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hAnsi="Times New Roman" w:cs="Times New Roman"/>
        </w:rPr>
        <w:t>分类集训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hAnsi="Times New Roman" w:cs="Times New Roman"/>
        </w:rPr>
        <w:t>声现象</w:t>
      </w:r>
      <w:r>
        <w:rPr>
          <w:rFonts w:ascii="Times New Roman" w:hAnsi="Times New Roman" w:cs="Times New Roman" w:hint="eastAsia"/>
        </w:rPr>
        <w:t xml:space="preserve"> 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华文行楷" w:hAnsi="Times New Roman" w:cs="Times New Roman"/>
        </w:rPr>
        <w:t>命题点分类集训</w:t>
      </w:r>
    </w:p>
    <w:p w:rsidR="00692E5E" w:rsidRDefault="00692E5E" w:rsidP="00692E5E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声音的产生与传播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无锡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关于声现象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声音可以在固体中传播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[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来源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:Zxxk.Com]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声音传播的速度与温度无关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声音在真空中传播得最快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只要物体振动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我们就一定能听到声音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2015</w:t>
      </w:r>
      <w:r w:rsidRPr="00901C9B">
        <w:rPr>
          <w:rFonts w:ascii="Times New Roman" w:eastAsia="楷体_GB2312" w:hAnsi="Times New Roman" w:cs="Times New Roman"/>
        </w:rPr>
        <w:t>梅州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在探究人耳怎样听到声音时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可以用肥皂膜模拟人耳的鼓膜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当喇叭发声时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肥皂膜将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1500" w:firstLine="315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</w:rPr>
        <w:t xml:space="preserve">　　　</w:t>
      </w: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990600" cy="104775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2017中考分类卷物理\2017中考分类卷物理\W1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Pr="00C06C47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题图</w:t>
      </w:r>
      <w:r>
        <w:rPr>
          <w:rFonts w:ascii="Times New Roman" w:hAnsi="Times New Roman" w:cs="Times New Roman"/>
        </w:rPr>
        <w:t xml:space="preserve">　　　</w:t>
      </w:r>
    </w:p>
    <w:p w:rsidR="00692E5E" w:rsidRDefault="00692E5E" w:rsidP="00692E5E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振动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静止不动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一直向右运动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一直向左运动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龙东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下列声现象中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能说明声</w:t>
      </w:r>
      <w:r w:rsidR="00EF2FA8">
        <w:rPr>
          <w:rFonts w:ascii="Times New Roman" w:hAnsi="Times New Roman" w:cs="Times New Roman"/>
          <w:noProof/>
        </w:rPr>
        <w:drawing>
          <wp:inline distT="0" distB="0" distL="0" distR="0">
            <wp:extent cx="16510" cy="1778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音的传播需要介质的是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171950" cy="981075"/>
            <wp:effectExtent l="0" t="0" r="0" b="9525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2017中考分类卷物理\2017中考分类卷物理\W2.TIF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声音的特性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类型一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声音特性的辨识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上海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我们能分辨女高音、女中音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这主要是根据声音有不同的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Pr="00EA6CF8" w:rsidRDefault="00692E5E" w:rsidP="00692E5E">
      <w:pPr>
        <w:pStyle w:val="a4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　　　　　　　　　　</w:t>
      </w:r>
      <w:r>
        <w:rPr>
          <w:rFonts w:ascii="Times New Roman" w:hAnsi="Times New Roman" w:cs="Times New Roman" w:hint="eastAsia"/>
        </w:rPr>
        <w:t xml:space="preserve">　　　　</w:t>
      </w:r>
    </w:p>
    <w:p w:rsidR="00692E5E" w:rsidRDefault="00692E5E" w:rsidP="00692E5E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振幅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徐州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人们能分辨</w:t>
      </w:r>
      <w:r w:rsidR="00EF2FA8">
        <w:rPr>
          <w:rFonts w:ascii="Times New Roman" w:hAnsi="Times New Roman" w:cs="Times New Roman"/>
          <w:noProof/>
        </w:rPr>
        <w:drawing>
          <wp:inline distT="0" distB="0" distL="0" distR="0">
            <wp:extent cx="21590" cy="1524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出笛子、钢琴等不同乐器的演奏声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主要是依据声音的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声速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襄阳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襄阳泰凯电子有限公司生产</w:t>
      </w:r>
      <w:r w:rsidRPr="00901C9B">
        <w:rPr>
          <w:rFonts w:ascii="Times New Roman" w:hAnsi="Times New Roman" w:cs="Times New Roman"/>
        </w:rPr>
        <w:t>“ViKi”</w:t>
      </w:r>
      <w:r w:rsidRPr="00901C9B">
        <w:rPr>
          <w:rFonts w:ascii="Times New Roman" w:hAnsi="Times New Roman" w:cs="Times New Roman"/>
        </w:rPr>
        <w:t>智能手机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出口到南美、南亚和非洲市场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调节手机的音量是改变声音的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频率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响度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eastAsia="黑体" w:hAnsi="Times New Roman" w:cs="Times New Roman"/>
        </w:rPr>
        <w:t>类型二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声音特性的影响因素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济宁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在学校组织的文艺汇演中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小希用二胡演奏了《二泉映月》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演奏过程中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她不断变换手指在琴弦上的位置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其目的是为了改变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声音的响度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声音的音色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声音的音调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琴弦的振幅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742950" cy="714375"/>
            <wp:effectExtent l="0" t="0" r="0" b="9525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2017中考分类卷物理\2017中考分类卷物理\W4.T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733550" cy="733425"/>
            <wp:effectExtent l="0" t="0" r="0" b="9525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2017中考分类卷物理\2017中考分类卷物理\W5.T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8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692E5E" w:rsidRDefault="00692E5E" w:rsidP="00692E5E">
      <w:pPr>
        <w:pStyle w:val="a4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8.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达州</w:t>
      </w:r>
      <w:r w:rsidRPr="00901C9B">
        <w:rPr>
          <w:rFonts w:ascii="Times New Roman" w:eastAsia="楷体_GB2312" w:hAnsi="Times New Roman" w:cs="Times New Roman"/>
        </w:rPr>
        <w:t>9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如图所示是敲击音叉时示波器在相同时间内截取的二列声波图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甲的音调比乙的音调低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甲的音量比乙的音量小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甲的音调比乙的音调高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甲的音量比乙的音量大</w:t>
      </w:r>
    </w:p>
    <w:p w:rsidR="00692E5E" w:rsidRDefault="00692E5E" w:rsidP="00692E5E">
      <w:pPr>
        <w:pStyle w:val="a4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9.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南京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以下操作中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  <w:em w:val="underDot"/>
        </w:rPr>
        <w:t>不能</w:t>
      </w:r>
      <w:r w:rsidRPr="00901C9B">
        <w:rPr>
          <w:rFonts w:ascii="Times New Roman" w:hAnsi="Times New Roman" w:cs="Times New Roman"/>
        </w:rPr>
        <w:t>改变音调的是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305300" cy="1209675"/>
            <wp:effectExtent l="0" t="0" r="0" b="9525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2017中考分类卷物理\2017中考分类卷物理\W6.TIF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10.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云南</w:t>
      </w:r>
      <w:r w:rsidRPr="00901C9B">
        <w:rPr>
          <w:rFonts w:ascii="Times New Roman" w:eastAsia="楷体_GB2312" w:hAnsi="Times New Roman" w:cs="Times New Roman"/>
        </w:rPr>
        <w:t>10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我国南方大部分地区现处于雷雨天气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为防止受雷击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应避免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不须避免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在空旷处打伞行走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下雨时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天空传来震耳的雷声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雷声的大小用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音调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响度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音色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来描述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噪声的危害和控制</w:t>
      </w:r>
    </w:p>
    <w:p w:rsidR="00692E5E" w:rsidRDefault="00692E5E" w:rsidP="00692E5E">
      <w:pPr>
        <w:pStyle w:val="a4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凉山州</w:t>
      </w:r>
      <w:r w:rsidRPr="00901C9B">
        <w:rPr>
          <w:rFonts w:ascii="Times New Roman" w:eastAsia="楷体_GB2312" w:hAnsi="Times New Roman" w:cs="Times New Roman"/>
        </w:rPr>
        <w:t>11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白天你的邻居装修房子十分吵闹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干扰你的学习和生活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下列措施中哪一个是合理可行的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叫邻居不装修房子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将家中音响声音开到最大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赶快将家中的门窗关闭</w:t>
      </w:r>
      <w:r>
        <w:rPr>
          <w:rFonts w:ascii="Times New Roman" w:hAnsi="Times New Roman" w:cs="Times New Roman"/>
        </w:rPr>
        <w:t xml:space="preserve">  </w:t>
      </w: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安装噪声监测装置</w:t>
      </w:r>
    </w:p>
    <w:p w:rsidR="00692E5E" w:rsidRDefault="00692E5E" w:rsidP="00692E5E">
      <w:pPr>
        <w:pStyle w:val="a4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建设兵团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如图所示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下列措施中</w:t>
      </w:r>
      <w:r w:rsidRPr="00901C9B">
        <w:rPr>
          <w:rFonts w:ascii="Times New Roman" w:hAnsi="Times New Roman" w:cs="Times New Roman"/>
          <w:em w:val="underDot"/>
        </w:rPr>
        <w:t>不是</w:t>
      </w:r>
      <w:r w:rsidRPr="00901C9B">
        <w:rPr>
          <w:rFonts w:ascii="Times New Roman" w:hAnsi="Times New Roman" w:cs="Times New Roman"/>
        </w:rPr>
        <w:t>为了减弱噪声的是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181475" cy="790575"/>
            <wp:effectExtent l="0" t="0" r="9525" b="9525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2017中考分类卷物理\2017中考分类卷物理\W9.TIF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江西</w:t>
      </w:r>
      <w:r w:rsidRPr="00901C9B">
        <w:rPr>
          <w:rFonts w:ascii="Times New Roman" w:eastAsia="楷体_GB2312" w:hAnsi="Times New Roman" w:cs="Times New Roman"/>
        </w:rPr>
        <w:t>8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大妈广场舞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吵得我好辛苦</w:t>
      </w:r>
      <w:r w:rsidRPr="00901C9B">
        <w:rPr>
          <w:rFonts w:hAnsi="宋体" w:cs="Times New Roman"/>
        </w:rPr>
        <w:t>”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说明健身的同时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也产生了噪声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为了共建和谐社会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社区委员会与大妈沟通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跳舞时：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调小音量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属于在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处减弱噪声；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社区居民关闭门窗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属于在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中减弱噪声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南宁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2016</w:t>
      </w:r>
      <w:r w:rsidRPr="00901C9B">
        <w:rPr>
          <w:rFonts w:ascii="Times New Roman" w:hAnsi="Times New Roman" w:cs="Times New Roman"/>
        </w:rPr>
        <w:t>年</w:t>
      </w:r>
      <w:r w:rsidRPr="00901C9B">
        <w:rPr>
          <w:rFonts w:ascii="Times New Roman" w:hAnsi="Times New Roman" w:cs="Times New Roman"/>
        </w:rPr>
        <w:t>5</w:t>
      </w:r>
      <w:r w:rsidRPr="00901C9B">
        <w:rPr>
          <w:rFonts w:ascii="Times New Roman" w:hAnsi="Times New Roman" w:cs="Times New Roman"/>
        </w:rPr>
        <w:t>月</w:t>
      </w:r>
      <w:r w:rsidRPr="00901C9B">
        <w:rPr>
          <w:rFonts w:ascii="Times New Roman" w:hAnsi="Times New Roman" w:cs="Times New Roman"/>
        </w:rPr>
        <w:t>29</w:t>
      </w:r>
      <w:r w:rsidRPr="00901C9B">
        <w:rPr>
          <w:rFonts w:ascii="Times New Roman" w:hAnsi="Times New Roman" w:cs="Times New Roman"/>
        </w:rPr>
        <w:t>日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南宁市获评为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国家生态园林城市</w:t>
      </w:r>
      <w:r w:rsidRPr="00901C9B">
        <w:rPr>
          <w:rFonts w:hAnsi="宋体" w:cs="Times New Roman"/>
        </w:rPr>
        <w:t>”</w:t>
      </w:r>
      <w:r>
        <w:rPr>
          <w:rFonts w:hAnsi="宋体" w:cs="Times New Roman"/>
        </w:rPr>
        <w:t>．</w:t>
      </w:r>
      <w:r w:rsidRPr="00901C9B">
        <w:rPr>
          <w:rFonts w:ascii="Times New Roman" w:hAnsi="Times New Roman" w:cs="Times New Roman"/>
        </w:rPr>
        <w:t>市区里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大量的树木可以在</w:t>
      </w:r>
      <w:r w:rsidRPr="00901C9B">
        <w:rPr>
          <w:rFonts w:ascii="Times New Roman" w:hAnsi="Times New Roman" w:cs="Times New Roman"/>
        </w:rPr>
        <w:t>______________</w:t>
      </w:r>
      <w:r w:rsidRPr="00901C9B">
        <w:rPr>
          <w:rFonts w:ascii="Times New Roman" w:hAnsi="Times New Roman" w:cs="Times New Roman"/>
        </w:rPr>
        <w:t>减弱噪声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声源处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、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传播过程中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人</w:t>
      </w:r>
      <w:r w:rsidRPr="00901C9B">
        <w:rPr>
          <w:rFonts w:ascii="Times New Roman" w:hAnsi="Times New Roman" w:cs="Times New Roman"/>
        </w:rPr>
        <w:lastRenderedPageBreak/>
        <w:t>耳处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从而使我们的生活环境更安静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噪声是发声体做无规则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产生的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声音的利用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郴州</w:t>
      </w:r>
      <w:r w:rsidRPr="00901C9B">
        <w:rPr>
          <w:rFonts w:ascii="Times New Roman" w:eastAsia="楷体_GB2312" w:hAnsi="Times New Roman" w:cs="Times New Roman"/>
        </w:rPr>
        <w:t>8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下列实例是利用声传递能量的是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利用超声波给金属工件探伤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利用超声波排除人体内的结石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医生通过听诊器给病人诊病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超</w:t>
      </w:r>
      <w:r w:rsidRPr="00901C9B">
        <w:rPr>
          <w:rFonts w:ascii="Times New Roman" w:hAnsi="Times New Roman" w:cs="Times New Roman" w:hint="eastAsia"/>
        </w:rPr>
        <w:t>声波导盲仪帮助盲人出行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16.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安徽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声</w:t>
      </w:r>
      <w:r w:rsidR="00EF2FA8">
        <w:rPr>
          <w:rFonts w:ascii="Times New Roman" w:hAnsi="Times New Roman" w:cs="Times New Roman"/>
          <w:noProof/>
        </w:rPr>
        <w:drawing>
          <wp:inline distT="0" distB="0" distL="0" distR="0">
            <wp:extent cx="20320" cy="1778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呐在海洋勘察和军事方面都是一种重要的仪器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从知识上看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它是一种能定向发射和接收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C9B">
        <w:rPr>
          <w:rFonts w:ascii="Times New Roman" w:hAnsi="Times New Roman" w:cs="Times New Roman"/>
        </w:rPr>
        <w:t>选填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超声波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或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次声波</w:t>
      </w:r>
      <w:r w:rsidRPr="00901C9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的设备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0" cy="142875"/>
            <wp:effectExtent l="0" t="0" r="0" b="952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2017中考分类卷物理\2017中考分类卷物理\小图标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901C9B">
        <w:rPr>
          <w:rFonts w:ascii="Times New Roman" w:eastAsia="黑体" w:hAnsi="Times New Roman" w:cs="Times New Roman"/>
        </w:rPr>
        <w:t>命题点</w:t>
      </w:r>
      <w:r w:rsidRPr="00901C9B">
        <w:rPr>
          <w:rFonts w:ascii="Times New Roman" w:eastAsia="黑体" w:hAnsi="Times New Roman" w:cs="Times New Roman"/>
        </w:rPr>
        <w:t>5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 w:hint="eastAsia"/>
        </w:rPr>
        <w:instrText>eq \a\vs4\</w:instrText>
      </w:r>
      <w:r w:rsidRPr="00901C9B">
        <w:rPr>
          <w:rFonts w:ascii="Times New Roman" w:eastAsia="黑体" w:hAnsi="Times New Roman" w:cs="Times New Roman" w:hint="eastAsia"/>
        </w:rPr>
        <w:instrText>al(</w:instrText>
      </w:r>
      <w:r w:rsidRPr="00901C9B">
        <w:rPr>
          <w:rFonts w:ascii="Times New Roman" w:eastAsia="黑体" w:hAnsi="Times New Roman" w:cs="Times New Roman"/>
        </w:rPr>
        <w:instrText>声学综合</w:instrText>
      </w:r>
      <w:r w:rsidRPr="00901C9B">
        <w:rPr>
          <w:rFonts w:ascii="Times New Roman" w:hAnsi="Times New Roman" w:cs="Times New Roman"/>
        </w:rPr>
        <w:instrText>)</w:instrText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高频</w:t>
      </w:r>
      <w:r>
        <w:rPr>
          <w:rFonts w:ascii="Times New Roman" w:eastAsia="楷体_GB2312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17.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齐齐哈尔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关于声现象的描述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以下说法</w:t>
      </w:r>
      <w:r w:rsidRPr="00901C9B">
        <w:rPr>
          <w:rFonts w:ascii="Times New Roman" w:hAnsi="Times New Roman" w:cs="Times New Roman"/>
          <w:em w:val="underDot"/>
        </w:rPr>
        <w:t>错误</w:t>
      </w:r>
      <w:r w:rsidRPr="00901C9B">
        <w:rPr>
          <w:rFonts w:ascii="Times New Roman" w:hAnsi="Times New Roman" w:cs="Times New Roman"/>
        </w:rPr>
        <w:t>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深夜跳广场舞时将音响的音量调小是在声源处减弱噪声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发生地震时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有些动物比人提前感觉到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是因为地震时伴有次声波产生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人在岸上大声说话能惊动水中的鱼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说明水能传声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声音在固体中的传播速度是</w:t>
      </w:r>
      <w:r w:rsidRPr="00901C9B">
        <w:rPr>
          <w:rFonts w:ascii="Times New Roman" w:hAnsi="Times New Roman" w:cs="Times New Roman"/>
        </w:rPr>
        <w:t>340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m/s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18.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陕西</w:t>
      </w:r>
      <w:r w:rsidRPr="00901C9B">
        <w:rPr>
          <w:rFonts w:ascii="Times New Roman" w:eastAsia="楷体_GB2312" w:hAnsi="Times New Roman" w:cs="Times New Roman"/>
        </w:rPr>
        <w:t>1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图示为我国民族吹管乐器</w:t>
      </w:r>
      <w:r w:rsidRPr="00901C9B">
        <w:rPr>
          <w:rFonts w:ascii="Times New Roman" w:hAnsi="Times New Roman" w:cs="Times New Roman"/>
        </w:rPr>
        <w:t>——</w:t>
      </w:r>
      <w:r w:rsidRPr="00901C9B">
        <w:rPr>
          <w:rFonts w:ascii="Times New Roman" w:hAnsi="Times New Roman" w:cs="Times New Roman"/>
        </w:rPr>
        <w:t>唢呐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用它吹奏名曲《百鸟朝凤》时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模仿的多</w:t>
      </w:r>
      <w:r w:rsidRPr="00901C9B">
        <w:rPr>
          <w:rFonts w:ascii="Times New Roman" w:hAnsi="Times New Roman" w:cs="Times New Roman" w:hint="eastAsia"/>
        </w:rPr>
        <w:t>种鸟儿叫声悦耳动听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让人仿佛置身于百鸟争鸣的森林之中</w:t>
      </w:r>
      <w:r>
        <w:rPr>
          <w:rFonts w:ascii="Times New Roman" w:hAnsi="Times New Roman" w:cs="Times New Roman" w:hint="eastAsia"/>
        </w:rPr>
        <w:t>．</w:t>
      </w:r>
      <w:r w:rsidRPr="00901C9B">
        <w:rPr>
          <w:rFonts w:ascii="Times New Roman" w:hAnsi="Times New Roman" w:cs="Times New Roman"/>
        </w:rPr>
        <w:t>关于唢呐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eastAsia="MingLiU_HKSCS" w:hAnsi="Times New Roman" w:cs="Times New Roman"/>
        </w:rPr>
      </w:pPr>
      <w:r>
        <w:rPr>
          <w:rFonts w:ascii="Times New Roman" w:eastAsia="MingLiU_HKSCS" w:hAnsi="Times New Roman" w:cs="Times New Roman"/>
          <w:noProof/>
        </w:rPr>
        <w:drawing>
          <wp:inline distT="0" distB="0" distL="0" distR="0">
            <wp:extent cx="1219200" cy="1019175"/>
            <wp:effectExtent l="0" t="0" r="0" b="952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2017中考分类卷物理\2017中考分类卷物理\W10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18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用不同力度吹奏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主要改变声音的音调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吹奏时按压不同位置的气孔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主要改变声音的响度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唢呐前端的喇叭主要改变声音的音色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唢呐模仿的鸟儿叫声令人愉悦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是乐音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19.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临沂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关于声现象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花样游泳运动员在水下仍能听见音乐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说明水能传声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江泉高架路两旁建有</w:t>
      </w:r>
      <w:r w:rsidRPr="00901C9B">
        <w:rPr>
          <w:rFonts w:ascii="Times New Roman" w:hAnsi="Times New Roman" w:cs="Times New Roman" w:hint="eastAsia"/>
        </w:rPr>
        <w:t>隔音墙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是在传播过程中减弱噪声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用不同的力敲击鼓面时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鼓发声的音色不同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医学上用超声波粉碎结石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说明超声波具有能量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20.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成都</w:t>
      </w:r>
      <w:r w:rsidRPr="00901C9B">
        <w:rPr>
          <w:rFonts w:ascii="Times New Roman" w:eastAsia="楷体_GB2312" w:hAnsi="Times New Roman" w:cs="Times New Roman"/>
        </w:rPr>
        <w:t>A</w:t>
      </w:r>
      <w:r w:rsidRPr="00901C9B">
        <w:rPr>
          <w:rFonts w:ascii="Times New Roman" w:eastAsia="楷体_GB2312" w:hAnsi="Times New Roman" w:cs="Times New Roman"/>
        </w:rPr>
        <w:t>卷</w:t>
      </w:r>
      <w:r w:rsidRPr="00901C9B">
        <w:rPr>
          <w:rFonts w:ascii="Times New Roman" w:eastAsia="楷体_GB2312" w:hAnsi="Times New Roman" w:cs="Times New Roman"/>
        </w:rPr>
        <w:t>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关于图中的现象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下列分析正确的是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895725" cy="866775"/>
            <wp:effectExtent l="0" t="0" r="9525" b="952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2017中考分类卷物理\2017中考分类卷物理\W11.T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</w:rPr>
      </w:pPr>
      <w:r w:rsidRPr="00901C9B">
        <w:rPr>
          <w:rFonts w:ascii="Times New Roman" w:eastAsia="楷体_GB2312" w:hAnsi="Times New Roman" w:cs="Times New Roman"/>
        </w:rPr>
        <w:t>第</w:t>
      </w:r>
      <w:r w:rsidRPr="00901C9B">
        <w:rPr>
          <w:rFonts w:ascii="Times New Roman" w:eastAsia="楷体_GB2312" w:hAnsi="Times New Roman" w:cs="Times New Roman"/>
        </w:rPr>
        <w:t>20</w:t>
      </w:r>
      <w:r w:rsidRPr="00901C9B">
        <w:rPr>
          <w:rFonts w:ascii="Times New Roman" w:eastAsia="楷体_GB2312" w:hAnsi="Times New Roman" w:cs="Times New Roman"/>
        </w:rPr>
        <w:t>题图</w:t>
      </w:r>
    </w:p>
    <w:p w:rsidR="00692E5E" w:rsidRDefault="00692E5E" w:rsidP="00692E5E">
      <w:pPr>
        <w:pStyle w:val="a4"/>
        <w:ind w:firstLineChars="200" w:firstLine="420"/>
        <w:outlineLvl w:val="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lastRenderedPageBreak/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拉小提琴时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手在不同的位置按弦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是为了改变响度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抽出罩内空气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听到闹钟的声音变小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说明发声体在振动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道路两旁设置隔</w:t>
      </w:r>
      <w:r w:rsidRPr="00901C9B">
        <w:rPr>
          <w:rFonts w:ascii="Times New Roman" w:hAnsi="Times New Roman" w:cs="Times New Roman" w:hint="eastAsia"/>
        </w:rPr>
        <w:t>音墙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是为了防止道路上的汽车发出噪声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发声的音叉靠近乒乓球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球多次被弹开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说明发声体在振动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21.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河北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下列有关声音和电磁波的说法正确的是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手机和微波炉都会发出电磁波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钢琴是通过空气柱的振动发声的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利用次声波可以粉碎人体内的结石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女高音的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高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和引吭高歌的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高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都是指音调高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22.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眉山</w:t>
      </w:r>
      <w:r w:rsidRPr="00901C9B">
        <w:rPr>
          <w:rFonts w:ascii="Times New Roman" w:eastAsia="楷体_GB2312" w:hAnsi="Times New Roman" w:cs="Times New Roman"/>
        </w:rPr>
        <w:t>32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眉山市东坡湖湿地公园建成以来受到了广大市</w:t>
      </w:r>
      <w:r w:rsidRPr="00901C9B">
        <w:rPr>
          <w:rFonts w:ascii="Times New Roman" w:hAnsi="Times New Roman" w:cs="Times New Roman" w:hint="eastAsia"/>
        </w:rPr>
        <w:t>民的喜爱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尤其是音乐喷泉让人们耳目一新</w:t>
      </w:r>
      <w:r>
        <w:rPr>
          <w:rFonts w:ascii="Times New Roman" w:hAnsi="Times New Roman" w:cs="Times New Roman" w:hint="eastAsia"/>
        </w:rPr>
        <w:t>．</w:t>
      </w:r>
      <w:r w:rsidRPr="00901C9B">
        <w:rPr>
          <w:rFonts w:ascii="Times New Roman" w:hAnsi="Times New Roman" w:cs="Times New Roman"/>
        </w:rPr>
        <w:t>以下</w:t>
      </w:r>
      <w:r w:rsidR="00EF2FA8">
        <w:rPr>
          <w:rFonts w:ascii="Times New Roman" w:hAnsi="Times New Roman" w:cs="Times New Roman"/>
          <w:noProof/>
        </w:rPr>
        <w:drawing>
          <wp:inline distT="0" distB="0" distL="0" distR="0">
            <wp:extent cx="15240" cy="2032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1C9B">
        <w:rPr>
          <w:rFonts w:ascii="Times New Roman" w:hAnsi="Times New Roman" w:cs="Times New Roman"/>
        </w:rPr>
        <w:t>关于音乐喷泉说法正确的是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A.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我们在较远处就能听见音乐声是因为音乐声的频率高于</w:t>
      </w:r>
      <w:r w:rsidRPr="00901C9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000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Hz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B.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我们听见的音乐声是通过空气传播过来的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C.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对于去欣赏音乐喷泉的人来说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音乐声属于噪声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D.</w:t>
      </w:r>
      <w:r>
        <w:rPr>
          <w:rFonts w:ascii="Times New Roman" w:hAnsi="Times New Roman" w:cs="Times New Roman" w:hint="eastAsia"/>
        </w:rPr>
        <w:t xml:space="preserve"> </w:t>
      </w:r>
      <w:r w:rsidRPr="00901C9B">
        <w:rPr>
          <w:rFonts w:ascii="Times New Roman" w:hAnsi="Times New Roman" w:cs="Times New Roman"/>
        </w:rPr>
        <w:t>我们听见的音乐声是喷泉喷出的水振动产生的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23.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河南</w:t>
      </w:r>
      <w:r w:rsidRPr="00901C9B">
        <w:rPr>
          <w:rFonts w:ascii="Times New Roman" w:eastAsia="楷体_GB2312" w:hAnsi="Times New Roman" w:cs="Times New Roman"/>
        </w:rPr>
        <w:t>2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手机是现代最常用的通信工具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手机之间是利用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传递信息的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人们在不</w:t>
      </w:r>
      <w:r w:rsidRPr="00901C9B">
        <w:rPr>
          <w:rFonts w:ascii="Times New Roman" w:hAnsi="Times New Roman" w:cs="Times New Roman" w:hint="eastAsia"/>
        </w:rPr>
        <w:t>同场合需要选择不同的音量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 w:hint="eastAsia"/>
        </w:rPr>
        <w:t>改变的是手机声音的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接听电话时能辨别不同的人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是因为不同人说话时声音的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不同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24.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天水</w:t>
      </w:r>
      <w:r w:rsidRPr="00901C9B">
        <w:rPr>
          <w:rFonts w:ascii="Times New Roman" w:eastAsia="楷体_GB2312" w:hAnsi="Times New Roman" w:cs="Times New Roman"/>
        </w:rPr>
        <w:t>7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3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hAnsi="宋体" w:cs="Times New Roman"/>
        </w:rPr>
        <w:t>“</w:t>
      </w:r>
      <w:r w:rsidRPr="00901C9B">
        <w:rPr>
          <w:rFonts w:ascii="Times New Roman" w:hAnsi="Times New Roman" w:cs="Times New Roman"/>
        </w:rPr>
        <w:t>中国好声音</w:t>
      </w:r>
      <w:r w:rsidRPr="00901C9B">
        <w:rPr>
          <w:rFonts w:hAnsi="宋体" w:cs="Times New Roman"/>
        </w:rPr>
        <w:t>”</w:t>
      </w:r>
      <w:r w:rsidRPr="00901C9B">
        <w:rPr>
          <w:rFonts w:ascii="Times New Roman" w:hAnsi="Times New Roman" w:cs="Times New Roman"/>
        </w:rPr>
        <w:t>比赛现场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吉它手弹奏电吉它时不断用手指去控制琴弦长度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这样做的目的主要是为了改变声音的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；琴声是通过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传播到现场观众耳中的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观众在听音乐时要把手机关机或把铃声调成振动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目的是为了在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减弱噪声</w:t>
      </w:r>
      <w:r>
        <w:rPr>
          <w:rFonts w:ascii="Times New Roman" w:hAnsi="Times New Roman" w:cs="Times New Roman"/>
        </w:rPr>
        <w:t>．</w:t>
      </w:r>
    </w:p>
    <w:p w:rsidR="00692E5E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</w:rPr>
      </w:pPr>
      <w:r w:rsidRPr="00901C9B">
        <w:rPr>
          <w:rFonts w:ascii="Times New Roman" w:hAnsi="Times New Roman" w:cs="Times New Roman" w:hint="eastAsia"/>
        </w:rPr>
        <w:t>25.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 w:rsidRPr="00901C9B">
        <w:rPr>
          <w:rFonts w:ascii="Times New Roman" w:eastAsia="楷体_GB2312" w:hAnsi="Times New Roman" w:cs="Times New Roman"/>
        </w:rPr>
        <w:t>2016</w:t>
      </w:r>
      <w:r w:rsidRPr="00901C9B">
        <w:rPr>
          <w:rFonts w:ascii="Times New Roman" w:eastAsia="楷体_GB2312" w:hAnsi="Times New Roman" w:cs="Times New Roman"/>
        </w:rPr>
        <w:t>淄博</w:t>
      </w:r>
      <w:r w:rsidRPr="00901C9B">
        <w:rPr>
          <w:rFonts w:ascii="Times New Roman" w:eastAsia="楷体_GB2312" w:hAnsi="Times New Roman" w:cs="Times New Roman"/>
        </w:rPr>
        <w:t>16</w:t>
      </w:r>
      <w:r w:rsidRPr="00901C9B">
        <w:rPr>
          <w:rFonts w:ascii="Times New Roman" w:eastAsia="楷体_GB2312" w:hAnsi="Times New Roman" w:cs="Times New Roman"/>
        </w:rPr>
        <w:t>题</w:t>
      </w:r>
      <w:r w:rsidRPr="00901C9B">
        <w:rPr>
          <w:rFonts w:ascii="Times New Roman" w:eastAsia="楷体_GB2312" w:hAnsi="Times New Roman" w:cs="Times New Roman"/>
        </w:rPr>
        <w:t>4</w:t>
      </w:r>
      <w:r w:rsidRPr="00901C9B">
        <w:rPr>
          <w:rFonts w:ascii="Times New Roman" w:eastAsia="楷体_GB2312" w:hAnsi="Times New Roman" w:cs="Times New Roman"/>
        </w:rPr>
        <w:t>分</w:t>
      </w:r>
      <w:r>
        <w:rPr>
          <w:rFonts w:ascii="Times New Roman" w:eastAsia="楷体_GB2312" w:hAnsi="Times New Roman" w:cs="Times New Roman"/>
        </w:rPr>
        <w:t>)</w:t>
      </w:r>
      <w:r w:rsidRPr="00901C9B">
        <w:rPr>
          <w:rFonts w:ascii="Times New Roman" w:hAnsi="Times New Roman" w:cs="Times New Roman"/>
        </w:rPr>
        <w:t>弹钢琴时手指按压不同的琴键是为了改变声音的</w:t>
      </w:r>
      <w:r w:rsidRPr="00901C9B">
        <w:rPr>
          <w:rFonts w:ascii="Times New Roman" w:hAnsi="Times New Roman" w:cs="Times New Roman"/>
        </w:rPr>
        <w:t>________</w:t>
      </w:r>
      <w:r w:rsidRPr="00901C9B">
        <w:rPr>
          <w:rFonts w:ascii="Times New Roman" w:hAnsi="Times New Roman" w:cs="Times New Roman"/>
        </w:rPr>
        <w:t>；利用超声波清洗眼镜说明声波能够传递</w:t>
      </w:r>
      <w:r w:rsidRPr="00901C9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．</w:t>
      </w:r>
      <w:r w:rsidRPr="00901C9B">
        <w:rPr>
          <w:rFonts w:ascii="Times New Roman" w:hAnsi="Times New Roman" w:cs="Times New Roman"/>
        </w:rPr>
        <w:t>利用声呐系统向海底垂直发射声波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经</w:t>
      </w:r>
      <w:r w:rsidRPr="00901C9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s</w:t>
      </w:r>
      <w:r w:rsidRPr="00901C9B">
        <w:rPr>
          <w:rFonts w:ascii="Times New Roman" w:hAnsi="Times New Roman" w:cs="Times New Roman"/>
        </w:rPr>
        <w:t>后收到回波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已知声音在海水中的传播速度为</w:t>
      </w:r>
      <w:r w:rsidRPr="00901C9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531</w:t>
      </w:r>
      <w:r>
        <w:rPr>
          <w:rFonts w:ascii="Times New Roman" w:hAnsi="Times New Roman" w:cs="Times New Roman"/>
        </w:rPr>
        <w:t xml:space="preserve"> </w:t>
      </w:r>
      <w:r w:rsidRPr="00901C9B">
        <w:rPr>
          <w:rFonts w:ascii="Times New Roman" w:hAnsi="Times New Roman" w:cs="Times New Roman"/>
        </w:rPr>
        <w:t>m/s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则此处海水的深度为</w:t>
      </w:r>
      <w:r w:rsidRPr="00901C9B">
        <w:rPr>
          <w:rFonts w:ascii="Times New Roman" w:hAnsi="Times New Roman" w:cs="Times New Roman"/>
        </w:rPr>
        <w:t>________m</w:t>
      </w:r>
      <w:r w:rsidRPr="00901C9B">
        <w:rPr>
          <w:rFonts w:ascii="Times New Roman" w:hAnsi="Times New Roman" w:cs="Times New Roman"/>
        </w:rPr>
        <w:t>；利用此种方法不能测量地球和月球之间的距离</w:t>
      </w:r>
      <w:r>
        <w:rPr>
          <w:rFonts w:ascii="Times New Roman" w:eastAsia="MingLiU_HKSCS" w:hAnsi="Times New Roman" w:cs="Times New Roman" w:hint="eastAsia"/>
        </w:rPr>
        <w:t>，</w:t>
      </w:r>
      <w:r w:rsidRPr="00901C9B">
        <w:rPr>
          <w:rFonts w:ascii="Times New Roman" w:hAnsi="Times New Roman" w:cs="Times New Roman"/>
        </w:rPr>
        <w:t>这是因为</w:t>
      </w:r>
      <w:r w:rsidRPr="00901C9B"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．</w:t>
      </w:r>
    </w:p>
    <w:p w:rsidR="00692E5E" w:rsidRPr="0034610C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  <w:color w:val="FF0000"/>
        </w:rPr>
      </w:pPr>
      <w:r w:rsidRPr="0034610C">
        <w:rPr>
          <w:rFonts w:ascii="Times New Roman" w:eastAsia="隶书" w:hAnsi="Times New Roman" w:cs="Times New Roman"/>
          <w:color w:val="FF0000"/>
        </w:rPr>
        <w:t>分类集训</w:t>
      </w:r>
      <w:r w:rsidRPr="0034610C">
        <w:rPr>
          <w:rFonts w:ascii="Times New Roman" w:eastAsia="隶书" w:hAnsi="Times New Roman" w:cs="Times New Roman"/>
          <w:color w:val="FF0000"/>
        </w:rPr>
        <w:t>1</w:t>
      </w:r>
      <w:r w:rsidRPr="0034610C">
        <w:rPr>
          <w:rFonts w:ascii="Times New Roman" w:eastAsia="隶书" w:hAnsi="Times New Roman" w:cs="Times New Roman"/>
          <w:color w:val="FF0000"/>
        </w:rPr>
        <w:t xml:space="preserve">　声现象</w:t>
      </w:r>
    </w:p>
    <w:p w:rsidR="00692E5E" w:rsidRPr="0034610C" w:rsidRDefault="00692E5E" w:rsidP="00692E5E">
      <w:pPr>
        <w:pStyle w:val="a4"/>
        <w:ind w:firstLineChars="200" w:firstLine="420"/>
        <w:jc w:val="center"/>
        <w:rPr>
          <w:rFonts w:ascii="Times New Roman" w:hAnsi="Times New Roman" w:cs="Times New Roman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命题点分类集训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1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声音的产生与传播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多在选择题和填空题中出现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有时会在实验探究题</w:t>
      </w:r>
      <w:r w:rsidRPr="0034610C">
        <w:rPr>
          <w:rFonts w:ascii="Times New Roman" w:eastAsia="仿宋_GB2312" w:hAnsi="Times New Roman" w:cs="Times New Roman" w:hint="eastAsia"/>
          <w:color w:val="FF0000"/>
        </w:rPr>
        <w:t>中涉及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仿宋_GB2312" w:eastAsia="仿宋_GB2312" w:hAnsi="仿宋_GB2312" w:cs="仿宋_GB2312" w:hint="eastAsia"/>
          <w:color w:val="FF0000"/>
        </w:rPr>
        <w:t>分值在</w:t>
      </w:r>
      <w:r w:rsidRPr="0034610C">
        <w:rPr>
          <w:rFonts w:ascii="Times New Roman" w:eastAsia="仿宋_GB2312" w:hAnsi="Times New Roman" w:cs="Times New Roman"/>
          <w:color w:val="FF0000"/>
        </w:rPr>
        <w:t>1</w:t>
      </w:r>
      <w:r w:rsidRPr="0034610C">
        <w:rPr>
          <w:rFonts w:ascii="Times New Roman" w:eastAsia="仿宋_GB2312" w:hAnsi="Times New Roman" w:cs="Times New Roman"/>
          <w:color w:val="FF0000"/>
        </w:rPr>
        <w:t>～</w:t>
      </w:r>
      <w:r w:rsidRPr="0034610C">
        <w:rPr>
          <w:rFonts w:ascii="Times New Roman" w:eastAsia="仿宋_GB2312" w:hAnsi="Times New Roman" w:cs="Times New Roman"/>
          <w:color w:val="FF0000"/>
        </w:rPr>
        <w:t>3</w:t>
      </w:r>
      <w:r w:rsidRPr="0034610C">
        <w:rPr>
          <w:rFonts w:ascii="Times New Roman" w:eastAsia="仿宋_GB2312" w:hAnsi="Times New Roman" w:cs="Times New Roman"/>
          <w:color w:val="FF0000"/>
        </w:rPr>
        <w:t>分；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主要涉及的考点有：声音的产生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振动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；传播介质的判断；不同介质中的传播快慢；发声体的判断等．其中对于声音的产生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振动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及传播介质的判断考查的居多；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命题时会单独考查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但多以声学综合的形式考查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并常以教材小图片、生活中的乐器或实例为背景出题．在考查声音的传播时还经常结合电磁波命题．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【归纳整理】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[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来源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: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学科网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ZXXK]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/>
          <w:color w:val="FF0000"/>
        </w:rPr>
        <w:t>(1)</w:t>
      </w:r>
      <w:r w:rsidRPr="0034610C">
        <w:rPr>
          <w:rFonts w:ascii="Times New Roman" w:eastAsia="仿宋_GB2312" w:hAnsi="Times New Roman" w:cs="Times New Roman"/>
          <w:color w:val="FF0000"/>
        </w:rPr>
        <w:t>声音是由物体的振动产生的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振动停止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发声也停止．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 w:hint="eastAsia"/>
          <w:color w:val="FF0000"/>
        </w:rPr>
        <w:t xml:space="preserve">a. </w:t>
      </w:r>
      <w:r w:rsidRPr="0034610C">
        <w:rPr>
          <w:rFonts w:ascii="Times New Roman" w:eastAsia="仿宋_GB2312" w:hAnsi="Times New Roman" w:cs="Times New Roman"/>
          <w:color w:val="FF0000"/>
        </w:rPr>
        <w:t>不振动的物体不会发出声音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正在发声的物体一定在振动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但正在振动的物体</w:t>
      </w:r>
      <w:r w:rsidRPr="0034610C">
        <w:rPr>
          <w:rFonts w:ascii="Times New Roman" w:eastAsia="仿宋_GB2312" w:hAnsi="Times New Roman" w:cs="Times New Roman" w:hint="eastAsia"/>
          <w:color w:val="FF0000"/>
        </w:rPr>
        <w:t>我们不一定能听到它的声音</w:t>
      </w:r>
      <w:r w:rsidRPr="0034610C">
        <w:rPr>
          <w:rFonts w:ascii="Times New Roman" w:eastAsia="仿宋_GB2312" w:hAnsi="Times New Roman" w:cs="Times New Roman" w:hint="eastAsia"/>
          <w:color w:val="FF0000"/>
        </w:rPr>
        <w:t>(</w:t>
      </w:r>
      <w:r w:rsidRPr="0034610C">
        <w:rPr>
          <w:rFonts w:ascii="Times New Roman" w:eastAsia="仿宋_GB2312" w:hAnsi="Times New Roman" w:cs="Times New Roman" w:hint="eastAsia"/>
          <w:color w:val="FF0000"/>
        </w:rPr>
        <w:t>还要有介质、振动频率在人的听觉范围内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仿宋_GB2312" w:eastAsia="仿宋_GB2312" w:hAnsi="仿宋_GB2312" w:cs="仿宋_GB2312" w:hint="eastAsia"/>
          <w:color w:val="FF0000"/>
        </w:rPr>
        <w:t>足够大的响度)．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 w:hint="eastAsia"/>
          <w:color w:val="FF0000"/>
        </w:rPr>
        <w:t xml:space="preserve">b. </w:t>
      </w:r>
      <w:r w:rsidRPr="0034610C">
        <w:rPr>
          <w:rFonts w:ascii="Times New Roman" w:eastAsia="仿宋_GB2312" w:hAnsi="Times New Roman" w:cs="Times New Roman"/>
          <w:color w:val="FF0000"/>
        </w:rPr>
        <w:t>自然界里的固体、液体、气体都可以振动发声．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/>
          <w:color w:val="FF0000"/>
        </w:rPr>
        <w:t>(2)</w:t>
      </w:r>
      <w:r w:rsidRPr="0034610C">
        <w:rPr>
          <w:rFonts w:ascii="Times New Roman" w:eastAsia="仿宋_GB2312" w:hAnsi="Times New Roman" w:cs="Times New Roman"/>
          <w:color w:val="FF0000"/>
        </w:rPr>
        <w:t>声速的影响因素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声音的传播需要介质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真空不能传声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 w:hint="eastAsia"/>
          <w:color w:val="FF0000"/>
        </w:rPr>
        <w:lastRenderedPageBreak/>
        <w:t xml:space="preserve">a. </w:t>
      </w:r>
      <w:r w:rsidRPr="0034610C">
        <w:rPr>
          <w:rFonts w:ascii="Times New Roman" w:eastAsia="仿宋_GB2312" w:hAnsi="Times New Roman" w:cs="Times New Roman"/>
          <w:color w:val="FF0000"/>
        </w:rPr>
        <w:t>与介质的种类有关．声音在不同介质中传播的速度不同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一般情况下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声音在固体中传播速度最快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在液体中次之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在气体中最慢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即</w:t>
      </w:r>
      <w:r w:rsidRPr="0034610C">
        <w:rPr>
          <w:rFonts w:ascii="Book Antiqua" w:eastAsia="仿宋_GB2312" w:hAnsi="Book Antiqua" w:cs="Times New Roman" w:hint="eastAsia"/>
          <w:i/>
          <w:color w:val="FF0000"/>
        </w:rPr>
        <w:t>v</w:t>
      </w:r>
      <w:r w:rsidRPr="0034610C">
        <w:rPr>
          <w:rFonts w:ascii="Times New Roman" w:eastAsia="仿宋_GB2312" w:hAnsi="Times New Roman" w:cs="Times New Roman"/>
          <w:color w:val="FF0000"/>
          <w:vertAlign w:val="subscript"/>
        </w:rPr>
        <w:t>固</w:t>
      </w:r>
      <w:r w:rsidRPr="0034610C">
        <w:rPr>
          <w:rFonts w:ascii="Times New Roman" w:eastAsia="仿宋_GB2312" w:hAnsi="Times New Roman" w:cs="Times New Roman"/>
          <w:color w:val="FF0000"/>
        </w:rPr>
        <w:t>＞</w:t>
      </w:r>
      <w:r w:rsidRPr="0034610C">
        <w:rPr>
          <w:rFonts w:ascii="Book Antiqua" w:eastAsia="仿宋_GB2312" w:hAnsi="Book Antiqua" w:cs="Times New Roman"/>
          <w:i/>
          <w:color w:val="FF0000"/>
        </w:rPr>
        <w:t>v</w:t>
      </w:r>
      <w:r w:rsidRPr="0034610C">
        <w:rPr>
          <w:rFonts w:ascii="Times New Roman" w:eastAsia="仿宋_GB2312" w:hAnsi="Times New Roman" w:cs="Times New Roman"/>
          <w:color w:val="FF0000"/>
          <w:vertAlign w:val="subscript"/>
        </w:rPr>
        <w:t>液</w:t>
      </w:r>
      <w:r w:rsidRPr="0034610C">
        <w:rPr>
          <w:rFonts w:ascii="Times New Roman" w:eastAsia="仿宋_GB2312" w:hAnsi="Times New Roman" w:cs="Times New Roman"/>
          <w:color w:val="FF0000"/>
        </w:rPr>
        <w:t>＞</w:t>
      </w:r>
      <w:r w:rsidRPr="0034610C">
        <w:rPr>
          <w:rFonts w:ascii="Book Antiqua" w:eastAsia="仿宋_GB2312" w:hAnsi="Book Antiqua" w:cs="Times New Roman"/>
          <w:i/>
          <w:color w:val="FF0000"/>
        </w:rPr>
        <w:t>v</w:t>
      </w:r>
      <w:r w:rsidRPr="0034610C">
        <w:rPr>
          <w:rFonts w:ascii="Times New Roman" w:eastAsia="仿宋_GB2312" w:hAnsi="Times New Roman" w:cs="Times New Roman"/>
          <w:color w:val="FF0000"/>
          <w:vertAlign w:val="subscript"/>
        </w:rPr>
        <w:t>气．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仿宋_GB2312" w:hAnsi="Times New Roman" w:cs="Times New Roman" w:hint="eastAsia"/>
          <w:color w:val="FF0000"/>
        </w:rPr>
        <w:t xml:space="preserve">b. </w:t>
      </w:r>
      <w:r w:rsidRPr="0034610C">
        <w:rPr>
          <w:rFonts w:ascii="Times New Roman" w:eastAsia="仿宋_GB2312" w:hAnsi="Times New Roman" w:cs="Times New Roman"/>
          <w:color w:val="FF0000"/>
        </w:rPr>
        <w:t>与介质的温度有关．温度在</w:t>
      </w:r>
      <w:r w:rsidRPr="0034610C">
        <w:rPr>
          <w:rFonts w:ascii="Times New Roman" w:eastAsia="仿宋_GB2312" w:hAnsi="Times New Roman" w:cs="Times New Roman"/>
          <w:color w:val="FF0000"/>
        </w:rPr>
        <w:t xml:space="preserve">15 </w:t>
      </w:r>
      <w:r w:rsidRPr="0034610C">
        <w:rPr>
          <w:rFonts w:eastAsia="仿宋_GB2312" w:hAnsi="宋体" w:cs="Times New Roman"/>
          <w:color w:val="FF0000"/>
        </w:rPr>
        <w:t>℃</w:t>
      </w:r>
      <w:r w:rsidRPr="0034610C">
        <w:rPr>
          <w:rFonts w:ascii="Times New Roman" w:eastAsia="仿宋_GB2312" w:hAnsi="Times New Roman" w:cs="Times New Roman"/>
          <w:color w:val="FF0000"/>
        </w:rPr>
        <w:t>时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声音在空气中的传播速度是</w:t>
      </w:r>
      <w:r w:rsidRPr="0034610C">
        <w:rPr>
          <w:rFonts w:ascii="Times New Roman" w:eastAsia="仿宋_GB2312" w:hAnsi="Times New Roman" w:cs="Times New Roman"/>
          <w:color w:val="FF0000"/>
        </w:rPr>
        <w:t>34</w:t>
      </w:r>
      <w:r w:rsidR="00EF2FA8">
        <w:rPr>
          <w:rFonts w:ascii="Times New Roman" w:eastAsia="仿宋_GB2312" w:hAnsi="Times New Roman" w:cs="Times New Roman"/>
          <w:noProof/>
          <w:color w:val="FF0000"/>
        </w:rPr>
        <w:drawing>
          <wp:inline distT="0" distB="0" distL="0" distR="0">
            <wp:extent cx="13970" cy="1651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仿宋_GB2312" w:hAnsi="Times New Roman" w:cs="Times New Roman"/>
          <w:color w:val="FF0000"/>
        </w:rPr>
        <w:t>0 m/s.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仿宋_GB2312" w:hAnsi="Times New Roman" w:cs="Times New Roman" w:hint="eastAsia"/>
          <w:color w:val="FF0000"/>
        </w:rPr>
        <w:t xml:space="preserve">c. </w:t>
      </w:r>
      <w:r w:rsidRPr="0034610C">
        <w:rPr>
          <w:rFonts w:ascii="Times New Roman" w:eastAsia="仿宋_GB2312" w:hAnsi="Times New Roman" w:cs="Times New Roman"/>
          <w:color w:val="FF0000"/>
        </w:rPr>
        <w:t>声速的大小与响度、音调、音色无关．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声音可以在一切固体、液体、气体中传播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正确；声速与介质的种类及温度有关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错误；声音不能在真空中传播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即真空中声速为</w:t>
      </w:r>
      <w:r w:rsidRPr="0034610C">
        <w:rPr>
          <w:rFonts w:ascii="Times New Roman" w:hAnsi="Times New Roman" w:cs="Times New Roman"/>
          <w:color w:val="FF0000"/>
        </w:rPr>
        <w:t>0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错误；振动产生的声音可能不在人的听觉范围内、可能是响度太小或太大、可能没有传播声音的介质等原因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导致人耳听不到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A.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本题考查声音的产生；声音的传播条件；人耳感知声音的过程及听到声音的条件；声与能量．当喇叭振动发出声音后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声音经过空气传播到肥皂处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由于声音具有能量可以使肥皂产生振动；故选</w:t>
      </w:r>
      <w:r w:rsidRPr="0034610C">
        <w:rPr>
          <w:rFonts w:ascii="Times New Roman" w:hAnsi="Times New Roman" w:cs="Times New Roman"/>
          <w:color w:val="FF0000"/>
        </w:rPr>
        <w:t>A.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A.</w:t>
      </w:r>
      <w:r w:rsidRPr="0034610C">
        <w:rPr>
          <w:rFonts w:ascii="Times New Roman" w:hAnsi="Times New Roman" w:cs="Times New Roman"/>
          <w:color w:val="FF0000"/>
        </w:rPr>
        <w:t>蝙蝠靠超声波发现昆虫是利用回声定位原理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它表示声音能传递信息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不能说明声音的传播需要介质；</w:t>
      </w:r>
      <w:r w:rsidRPr="0034610C">
        <w:rPr>
          <w:rFonts w:ascii="Times New Roman" w:hAnsi="Times New Roman" w:cs="Times New Roman"/>
          <w:color w:val="FF0000"/>
        </w:rPr>
        <w:t>B.</w:t>
      </w:r>
      <w:r w:rsidRPr="0034610C">
        <w:rPr>
          <w:rFonts w:ascii="Times New Roman" w:hAnsi="Times New Roman" w:cs="Times New Roman"/>
          <w:color w:val="FF0000"/>
        </w:rPr>
        <w:t>倒车雷达利用了回声定位原理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它表明声音能传递信息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不能说明声音的传播需要介质；</w:t>
      </w:r>
      <w:r w:rsidRPr="0034610C">
        <w:rPr>
          <w:rFonts w:ascii="Times New Roman" w:hAnsi="Times New Roman" w:cs="Times New Roman"/>
          <w:color w:val="FF0000"/>
        </w:rPr>
        <w:t>C.</w:t>
      </w:r>
      <w:r w:rsidRPr="0034610C">
        <w:rPr>
          <w:rFonts w:ascii="Times New Roman" w:hAnsi="Times New Roman" w:cs="Times New Roman"/>
          <w:color w:val="FF0000"/>
        </w:rPr>
        <w:t>超声波清洗机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它表明声音可以传递能量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不能说明声音的传播需要介质．</w:t>
      </w:r>
      <w:r w:rsidRPr="0034610C">
        <w:rPr>
          <w:rFonts w:ascii="Times New Roman" w:hAnsi="Times New Roman" w:cs="Times New Roman"/>
          <w:color w:val="FF0000"/>
        </w:rPr>
        <w:t>D.</w:t>
      </w:r>
      <w:r w:rsidRPr="0034610C">
        <w:rPr>
          <w:rFonts w:ascii="Times New Roman" w:hAnsi="Times New Roman" w:cs="Times New Roman"/>
          <w:color w:val="FF0000"/>
        </w:rPr>
        <w:t>抽取玻璃罩内的空气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听到罩内的音乐声减小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进一步推论得：声音的传播需要介质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真空不能传播声音．综上所述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2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声音的特性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多在选择题和填空题中考查．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主要涉及的考点有：声音三个特性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响度、音调、音色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的辨识；三个特性的影响因素；结合频率考查听觉范围等．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命题时主要结合背景材料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生活实</w:t>
      </w:r>
      <w:r w:rsidRPr="0034610C">
        <w:rPr>
          <w:rFonts w:ascii="Times New Roman" w:eastAsia="仿宋_GB2312" w:hAnsi="Times New Roman" w:cs="Times New Roman" w:hint="eastAsia"/>
          <w:color w:val="FF0000"/>
        </w:rPr>
        <w:t>例、乐器等</w:t>
      </w:r>
      <w:r w:rsidRPr="0034610C">
        <w:rPr>
          <w:rFonts w:ascii="Times New Roman" w:eastAsia="仿宋_GB2312" w:hAnsi="Times New Roman" w:cs="Times New Roman" w:hint="eastAsia"/>
          <w:color w:val="FF0000"/>
        </w:rPr>
        <w:t>)</w:t>
      </w:r>
      <w:r w:rsidRPr="0034610C">
        <w:rPr>
          <w:rFonts w:ascii="Times New Roman" w:eastAsia="仿宋_GB2312" w:hAnsi="Times New Roman" w:cs="Times New Roman" w:hint="eastAsia"/>
          <w:color w:val="FF0000"/>
        </w:rPr>
        <w:t>或教材小图片考查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仿宋_GB2312" w:eastAsia="仿宋_GB2312" w:hAnsi="仿宋_GB2312" w:cs="仿宋_GB2312" w:hint="eastAsia"/>
          <w:color w:val="FF0000"/>
        </w:rPr>
        <w:t>有时也结合成语或俗语进行考查；经常会单独设题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仿宋_GB2312" w:eastAsia="仿宋_GB2312" w:hAnsi="仿宋_GB2312" w:cs="仿宋_GB2312" w:hint="eastAsia"/>
          <w:color w:val="FF0000"/>
        </w:rPr>
        <w:t>有的地市也会结合声学其他知识或其他章节的知识一起考查．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4.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声音的高低称为音调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它是由声源振动的频率决定的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B.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5.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本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3970" cy="2159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题考查声音的特性．人们能分辨出不同乐器的演奏声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主要是依据声音的音色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因为音色与发声体的材料和结构有关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所以不同乐器发出的声音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音色不同．</w:t>
      </w:r>
      <w:r w:rsidRPr="0034610C">
        <w:rPr>
          <w:rFonts w:ascii="Times New Roman" w:hAnsi="Times New Roman" w:cs="Times New Roman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6.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调节手机音量是调节声音的强度大小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改变的是声音的响度</w:t>
      </w:r>
      <w:r w:rsidRPr="0034610C">
        <w:rPr>
          <w:rFonts w:ascii="Times New Roman" w:hAnsi="Times New Roman" w:cs="Times New Roman"/>
          <w:color w:val="FF0000"/>
        </w:rPr>
        <w:t xml:space="preserve">. </w:t>
      </w:r>
      <w:r w:rsidRPr="0034610C">
        <w:rPr>
          <w:rFonts w:ascii="Times New Roman" w:hAnsi="Times New Roman" w:cs="Times New Roman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7.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小希在演奏的过程中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不断变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24130" cy="1778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换手指在琴弦上的位置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其实是不断用手指去控制琴弦的长度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从而改变琴弦振动的快慢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即改变琴弦的振动频</w:t>
      </w:r>
      <w:r w:rsidRPr="0034610C">
        <w:rPr>
          <w:rFonts w:ascii="Times New Roman" w:hAnsi="Times New Roman" w:cs="Times New Roman" w:hint="eastAsia"/>
          <w:color w:val="FF0000"/>
        </w:rPr>
        <w:t>率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从而达到改变音调的目的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8.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波形图的疏密表示声音的频率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波形越密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频率越高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即音调越高；高低表示声音的振幅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高度越大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振幅越大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即响度越大．由图可知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甲和乙两图的疏密程度相同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即声音的音调相同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甲的波形图的高度比乙高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即甲的响度</w:t>
      </w:r>
      <w:r w:rsidRPr="0034610C">
        <w:rPr>
          <w:rFonts w:ascii="Times New Roman" w:hAnsi="Times New Roman" w:cs="Times New Roman"/>
          <w:color w:val="FF0000"/>
        </w:rPr>
        <w:t>(</w:t>
      </w:r>
      <w:r w:rsidRPr="0034610C">
        <w:rPr>
          <w:rFonts w:ascii="Times New Roman" w:hAnsi="Times New Roman" w:cs="Times New Roman"/>
          <w:color w:val="FF0000"/>
        </w:rPr>
        <w:t>音量</w:t>
      </w:r>
      <w:r w:rsidRPr="0034610C">
        <w:rPr>
          <w:rFonts w:ascii="Times New Roman" w:hAnsi="Times New Roman" w:cs="Times New Roman"/>
          <w:color w:val="FF0000"/>
        </w:rPr>
        <w:t>)</w:t>
      </w:r>
      <w:r w:rsidRPr="0034610C">
        <w:rPr>
          <w:rFonts w:ascii="Times New Roman" w:hAnsi="Times New Roman" w:cs="Times New Roman"/>
          <w:color w:val="FF0000"/>
        </w:rPr>
        <w:t>比乙大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9. 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改变杯内水量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可以使得水杯振动变得容易或者困难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从而影响频率改变音调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不符合题意；改变用力的大小敲击鼓面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可以改变响度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符合题意；改变钢尺伸出桌面的长度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可以改变频率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改变音调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不符合题意；改变管内的水柱长度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可以改变空气柱的长度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从而改变音调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不符合题意；故选</w:t>
      </w:r>
      <w:r w:rsidRPr="0034610C">
        <w:rPr>
          <w:rFonts w:ascii="Times New Roman" w:hAnsi="Times New Roman" w:cs="Times New Roman"/>
          <w:color w:val="FF0000"/>
        </w:rPr>
        <w:t>B.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[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来源</w:t>
      </w:r>
      <w:r w:rsidR="00EF2FA8" w:rsidRPr="00EF2FA8">
        <w:rPr>
          <w:rFonts w:ascii="Times New Roman" w:hAnsi="Times New Roman" w:cs="Times New Roman" w:hint="eastAsia"/>
          <w:color w:val="FFFFFF"/>
          <w:sz w:val="4"/>
        </w:rPr>
        <w:t>:Zxxk.Com]</w:t>
      </w:r>
    </w:p>
    <w:p w:rsidR="00692E5E" w:rsidRPr="0034610C" w:rsidRDefault="00692E5E" w:rsidP="00692E5E">
      <w:pPr>
        <w:pStyle w:val="a4"/>
        <w:ind w:firstLineChars="200" w:firstLine="422"/>
        <w:outlineLvl w:val="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10. </w:t>
      </w:r>
      <w:r w:rsidRPr="0034610C">
        <w:rPr>
          <w:rFonts w:ascii="Times New Roman" w:eastAsia="黑体" w:hAnsi="Times New Roman" w:cs="Times New Roman"/>
          <w:color w:val="FF0000"/>
        </w:rPr>
        <w:t>应避免　响度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3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噪声的危害和控制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主要在选择题和填空题中考查．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lastRenderedPageBreak/>
        <w:t>②</w:t>
      </w:r>
      <w:r w:rsidRPr="0034610C">
        <w:rPr>
          <w:rFonts w:ascii="Times New Roman" w:eastAsia="仿宋_GB2312" w:hAnsi="Times New Roman" w:cs="Times New Roman"/>
          <w:color w:val="FF0000"/>
        </w:rPr>
        <w:t>主要涉及的考点有：判断控制</w:t>
      </w:r>
      <w:r w:rsidR="00EF2FA8">
        <w:rPr>
          <w:rFonts w:ascii="Times New Roman" w:eastAsia="仿宋_GB2312" w:hAnsi="Times New Roman" w:cs="Times New Roman"/>
          <w:noProof/>
          <w:color w:val="FF0000"/>
        </w:rPr>
        <w:drawing>
          <wp:inline distT="0" distB="0" distL="0" distR="0">
            <wp:extent cx="16510" cy="1524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仿宋_GB2312" w:hAnsi="Times New Roman" w:cs="Times New Roman"/>
          <w:color w:val="FF0000"/>
        </w:rPr>
        <w:t>噪声的措施；控制噪声的三种途径；噪声的危害等．其中判断控制噪声的措施是考查的重点．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命题多以实际生活中控制噪声的各种措施为背景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有时也会单独命题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但也经常和声学其他知识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如声音的特征、声音的利用等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综合在一起命题．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【归纳整理】</w:t>
      </w:r>
      <w:r w:rsidRPr="0034610C">
        <w:rPr>
          <w:rFonts w:ascii="Times New Roman" w:eastAsia="仿宋_GB2312" w:hAnsi="Times New Roman" w:cs="Times New Roman"/>
          <w:color w:val="FF0000"/>
        </w:rPr>
        <w:t>噪声的</w:t>
      </w:r>
      <w:r w:rsidR="00EF2FA8">
        <w:rPr>
          <w:rFonts w:ascii="Times New Roman" w:eastAsia="仿宋_GB2312" w:hAnsi="Times New Roman" w:cs="Times New Roman"/>
          <w:noProof/>
          <w:color w:val="FF0000"/>
        </w:rPr>
        <w:drawing>
          <wp:inline distT="0" distB="0" distL="0" distR="0">
            <wp:extent cx="24130" cy="2286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eastAsia="仿宋_GB2312" w:hAnsi="Times New Roman" w:cs="Times New Roman"/>
          <w:color w:val="FF0000"/>
        </w:rPr>
        <w:t>防治：</w:t>
      </w:r>
    </w:p>
    <w:p w:rsidR="00692E5E" w:rsidRPr="0034610C" w:rsidRDefault="00692E5E" w:rsidP="00692E5E">
      <w:pPr>
        <w:pStyle w:val="a4"/>
        <w:ind w:firstLineChars="200" w:firstLine="420"/>
        <w:jc w:val="center"/>
        <w:rPr>
          <w:rFonts w:ascii="Times New Roman" w:eastAsia="仿宋_GB2312" w:hAnsi="Times New Roman" w:cs="Times New Roman"/>
          <w:color w:val="FF0000"/>
        </w:rPr>
      </w:pPr>
      <w:r>
        <w:rPr>
          <w:rFonts w:ascii="Times New Roman" w:eastAsia="仿宋_GB2312" w:hAnsi="Times New Roman" w:cs="Times New Roman"/>
          <w:noProof/>
          <w:color w:val="FF0000"/>
        </w:rPr>
        <w:drawing>
          <wp:inline distT="0" distB="0" distL="0" distR="0">
            <wp:extent cx="2705100" cy="207645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2017中考分类卷物理\2017中考分类卷物理\W303.T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11.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叫邻居不装修房子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是不现实的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选项错误；把音响声音开到最大只会增大噪声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不会减弱噪声对学习和休息的影响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选项错误；将门窗关闭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可以在传播过程中减弱噪声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选项正确；噪声监测装置只会检测出噪声的分贝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不会减弱噪声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选项错误．故选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12.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摩托车的消声器是在声源处减弱</w:t>
      </w:r>
      <w:r w:rsidRPr="0034610C">
        <w:rPr>
          <w:rFonts w:ascii="Times New Roman" w:hAnsi="Times New Roman" w:cs="Times New Roman" w:hint="eastAsia"/>
          <w:color w:val="FF0000"/>
        </w:rPr>
        <w:t>噪声；隔音走廊是在声音的传播过程中减弱噪声；防噪声耳罩是在人耳处减弱噪声；环境质量监测仪可以检测噪声的大小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但是不能减弱噪声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13. </w:t>
      </w:r>
      <w:r w:rsidRPr="0034610C">
        <w:rPr>
          <w:rFonts w:ascii="Times New Roman" w:eastAsia="黑体" w:hAnsi="Times New Roman" w:cs="Times New Roman"/>
          <w:color w:val="FF0000"/>
        </w:rPr>
        <w:t>声源　传播过程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调小音量是使喇叭发出来的声音响度变小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故是在声源处减弱噪音；关闭门窗是使噪声反射回去及门窗吸收部分噪声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从而使声音在传播途中减小．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14. </w:t>
      </w:r>
      <w:r w:rsidRPr="0034610C">
        <w:rPr>
          <w:rFonts w:ascii="Times New Roman" w:eastAsia="黑体" w:hAnsi="Times New Roman" w:cs="Times New Roman"/>
          <w:color w:val="FF0000"/>
        </w:rPr>
        <w:t>传播过程中　振动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大量的树木是在传播过程中减弱噪声；声音都是由发声体振动产生的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噪声的振动是无规律的．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4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声音的利用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[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来源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: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学。科。网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Z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。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X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。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X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。</w:t>
      </w:r>
      <w:r w:rsidR="00EF2FA8" w:rsidRPr="00EF2FA8">
        <w:rPr>
          <w:rFonts w:ascii="Times New Roman" w:eastAsia="华文新魏" w:hAnsi="Times New Roman" w:cs="Times New Roman" w:hint="eastAsia"/>
          <w:color w:val="FFFFFF"/>
          <w:sz w:val="4"/>
        </w:rPr>
        <w:t>K]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主要在选择题中考查．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②</w:t>
      </w:r>
      <w:r w:rsidRPr="0034610C">
        <w:rPr>
          <w:rFonts w:ascii="Times New Roman" w:eastAsia="仿宋_GB2312" w:hAnsi="Times New Roman" w:cs="Times New Roman"/>
          <w:color w:val="FF0000"/>
        </w:rPr>
        <w:t>主要涉及的考点有：声与信息；声与能量；超声波、次声波的判断．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命题时多结合生活中常见的实例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回声定位、</w:t>
      </w:r>
      <w:r w:rsidRPr="0034610C">
        <w:rPr>
          <w:rFonts w:ascii="Times New Roman" w:eastAsia="仿宋_GB2312" w:hAnsi="Times New Roman" w:cs="Times New Roman"/>
          <w:color w:val="FF0000"/>
        </w:rPr>
        <w:t>B</w:t>
      </w:r>
      <w:r w:rsidRPr="0034610C">
        <w:rPr>
          <w:rFonts w:ascii="Times New Roman" w:eastAsia="仿宋_GB2312" w:hAnsi="Times New Roman" w:cs="Times New Roman"/>
          <w:color w:val="FF0000"/>
        </w:rPr>
        <w:t>超、超声波碎石等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为背景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结合其他声学知识综合考查．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15.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hAnsi="Times New Roman" w:cs="Times New Roman"/>
          <w:b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利用超声波给金属工件探伤、用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超诊断疾病、超声波帮助盲人出行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这些选项中声波都没有对物体产生直接的作用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只是探测、提供了一定的信息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所以是利用声音传递信息；而超声波碎石是超声波使结石本身发生了改变</w:t>
      </w:r>
      <w:r w:rsidRPr="0034610C">
        <w:rPr>
          <w:rFonts w:ascii="Times New Roman" w:hAnsi="Times New Roman" w:cs="Times New Roman"/>
          <w:color w:val="FF0000"/>
        </w:rPr>
        <w:t>——</w:t>
      </w:r>
      <w:r w:rsidRPr="0034610C">
        <w:rPr>
          <w:rFonts w:ascii="Times New Roman" w:hAnsi="Times New Roman" w:cs="Times New Roman"/>
          <w:color w:val="FF0000"/>
        </w:rPr>
        <w:t>碎了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是利用声音传递能量．故选</w:t>
      </w:r>
      <w:r w:rsidRPr="0034610C">
        <w:rPr>
          <w:rFonts w:ascii="Times New Roman" w:hAnsi="Times New Roman" w:cs="Times New Roman"/>
          <w:color w:val="FF0000"/>
        </w:rPr>
        <w:t>B.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16. </w:t>
      </w:r>
      <w:r w:rsidRPr="0034610C">
        <w:rPr>
          <w:rFonts w:ascii="Times New Roman" w:eastAsia="黑体" w:hAnsi="Times New Roman" w:cs="Times New Roman"/>
          <w:color w:val="FF0000"/>
        </w:rPr>
        <w:t>超声波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本题考查了超声波的知识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声呐可以定向发射和接收超声波．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eastAsia="华文新魏" w:hAnsi="Times New Roman" w:cs="Times New Roman"/>
          <w:color w:val="FF0000"/>
        </w:rPr>
        <w:t>命题点</w:t>
      </w:r>
      <w:r w:rsidRPr="0034610C">
        <w:rPr>
          <w:rFonts w:ascii="Times New Roman" w:eastAsia="华文新魏" w:hAnsi="Times New Roman" w:cs="Times New Roman"/>
          <w:color w:val="FF0000"/>
        </w:rPr>
        <w:t>5</w:t>
      </w:r>
      <w:r w:rsidRPr="0034610C">
        <w:rPr>
          <w:rFonts w:ascii="Times New Roman" w:eastAsia="华文新魏" w:hAnsi="Times New Roman" w:cs="Times New Roman"/>
          <w:color w:val="FF0000"/>
        </w:rPr>
        <w:t xml:space="preserve">　声学综合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ascii="Times New Roman" w:eastAsia="黑体" w:hAnsi="Times New Roman" w:cs="Times New Roman"/>
          <w:color w:val="FF0000"/>
        </w:rPr>
        <w:t>【命题趋势】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[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来源</w:t>
      </w:r>
      <w:r w:rsidR="00EF2FA8" w:rsidRPr="00EF2FA8">
        <w:rPr>
          <w:rFonts w:ascii="Times New Roman" w:eastAsia="黑体" w:hAnsi="Times New Roman" w:cs="Times New Roman" w:hint="eastAsia"/>
          <w:color w:val="FFFFFF"/>
          <w:sz w:val="4"/>
        </w:rPr>
        <w:t>:Z_xx_k.Com]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①</w:t>
      </w:r>
      <w:r w:rsidRPr="0034610C">
        <w:rPr>
          <w:rFonts w:ascii="Times New Roman" w:eastAsia="仿宋_GB2312" w:hAnsi="Times New Roman" w:cs="Times New Roman"/>
          <w:color w:val="FF0000"/>
        </w:rPr>
        <w:t>声学综合题一般在选择题和填空题中出现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涉及的考点比较多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命题时多会以声音的产生和传播及声音的特性、声的利用、噪声的控制为主；</w:t>
      </w:r>
    </w:p>
    <w:p w:rsidR="00692E5E" w:rsidRPr="0034610C" w:rsidRDefault="00692E5E" w:rsidP="00692E5E">
      <w:pPr>
        <w:pStyle w:val="a4"/>
        <w:ind w:firstLineChars="200" w:firstLine="420"/>
        <w:rPr>
          <w:rFonts w:ascii="MingLiU_HKSCS" w:eastAsia="MingLiU_HKSCS" w:hAnsi="MingLiU_HKSCS" w:cs="MingLiU_HKSCS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lastRenderedPageBreak/>
        <w:t>②</w:t>
      </w:r>
      <w:r w:rsidRPr="0034610C">
        <w:rPr>
          <w:rFonts w:ascii="Times New Roman" w:eastAsia="仿宋_GB2312" w:hAnsi="Times New Roman" w:cs="Times New Roman"/>
          <w:color w:val="FF0000"/>
        </w:rPr>
        <w:t>命题时多以生活实际现象或应用为背景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以四幅图</w:t>
      </w:r>
      <w:r w:rsidRPr="0034610C">
        <w:rPr>
          <w:rFonts w:ascii="Times New Roman" w:eastAsia="仿宋_GB2312" w:hAnsi="Times New Roman" w:cs="Times New Roman"/>
          <w:color w:val="FF0000"/>
        </w:rPr>
        <w:t>(</w:t>
      </w:r>
      <w:r w:rsidRPr="0034610C">
        <w:rPr>
          <w:rFonts w:ascii="Times New Roman" w:eastAsia="仿宋_GB2312" w:hAnsi="Times New Roman" w:cs="Times New Roman"/>
          <w:color w:val="FF0000"/>
        </w:rPr>
        <w:t>包括教材图片</w:t>
      </w:r>
      <w:r w:rsidRPr="0034610C">
        <w:rPr>
          <w:rFonts w:ascii="Times New Roman" w:eastAsia="仿宋_GB2312" w:hAnsi="Times New Roman" w:cs="Times New Roman"/>
          <w:color w:val="FF0000"/>
        </w:rPr>
        <w:t>)</w:t>
      </w:r>
      <w:r w:rsidRPr="0034610C">
        <w:rPr>
          <w:rFonts w:ascii="Times New Roman" w:eastAsia="仿宋_GB2312" w:hAnsi="Times New Roman" w:cs="Times New Roman"/>
          <w:color w:val="FF0000"/>
        </w:rPr>
        <w:t>的形式或文字叙述的形式出现；</w:t>
      </w:r>
    </w:p>
    <w:p w:rsidR="00692E5E" w:rsidRPr="0034610C" w:rsidRDefault="00692E5E" w:rsidP="00692E5E">
      <w:pPr>
        <w:pStyle w:val="a4"/>
        <w:ind w:firstLineChars="200" w:firstLine="420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eastAsia="仿宋_GB2312" w:hAnsi="宋体" w:cs="Times New Roman" w:hint="eastAsia"/>
          <w:color w:val="FF0000"/>
        </w:rPr>
        <w:t>③</w:t>
      </w:r>
      <w:r w:rsidRPr="0034610C">
        <w:rPr>
          <w:rFonts w:ascii="Times New Roman" w:eastAsia="仿宋_GB2312" w:hAnsi="Times New Roman" w:cs="Times New Roman"/>
          <w:color w:val="FF0000"/>
        </w:rPr>
        <w:t>声学综合题是中考中的常考点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考查内容较为综合</w:t>
      </w:r>
      <w:r w:rsidRPr="0034610C">
        <w:rPr>
          <w:rFonts w:ascii="MingLiU_HKSCS" w:eastAsia="MingLiU_HKSCS" w:hAnsi="MingLiU_HKSCS" w:cs="MingLiU_HKSCS" w:hint="eastAsia"/>
          <w:color w:val="FF0000"/>
        </w:rPr>
        <w:t>，</w:t>
      </w:r>
      <w:r w:rsidRPr="0034610C">
        <w:rPr>
          <w:rFonts w:ascii="Times New Roman" w:eastAsia="仿宋_GB2312" w:hAnsi="Times New Roman" w:cs="Times New Roman"/>
          <w:color w:val="FF0000"/>
        </w:rPr>
        <w:t>复习时应该结合生活实例及课本小实验加强对声学知识的理解．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17.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将音响的音量调小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是在声源处减弱噪声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不符合题意；地震时有次声波产生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有动物能听到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而人听不到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故其能比人提前感觉到．故</w:t>
      </w:r>
      <w:r w:rsidRPr="0034610C">
        <w:rPr>
          <w:rFonts w:ascii="Times New Roman" w:hAnsi="Times New Roman" w:cs="Times New Roman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不符合题意；人在岸上大声说话能惊动水中的鱼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说明水能传声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不符合题意；声音的传播速度与介质种类和温度有关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在空气中传播速度约为</w:t>
      </w:r>
      <w:r w:rsidRPr="0034610C">
        <w:rPr>
          <w:rFonts w:ascii="Times New Roman" w:hAnsi="Times New Roman" w:cs="Times New Roman"/>
          <w:color w:val="FF0000"/>
        </w:rPr>
        <w:t>340 m/s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固体传声比气体传声快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</w:t>
      </w:r>
      <w:r w:rsidRPr="0034610C">
        <w:rPr>
          <w:rFonts w:ascii="Times New Roman" w:hAnsi="Times New Roman" w:cs="Times New Roman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符合题意．故选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18.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用不同的力度吹奏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唢呐振动的振幅不同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所以声音的响度不同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错误；吹奏时按压不同位置的气孔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改变了发声体内空气柱的长度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振动的频率发生了变化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所以产生声音的音调不同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错误；唢呐前端的喇叭主要是为了防止声音的发散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从而增大人能够听到的声音的响度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错误；唢呐模仿的鸟儿叫声令人愉悦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属于乐音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正确．故选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19. C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花样游泳运动员在水下仍能听见音乐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说明水能传声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正确；控制噪声采取的措施是：防止噪声的产生、阻断噪声的传播和防止噪声进入人耳．在高架路两旁建有隔音墙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这是在传播过程中减弱噪声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正确；声音的大小用响度来表示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其影响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7780" cy="2032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因素是振幅、用不同的力敲击鼓面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鼓面的振幅不同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则声音的响度不同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不是音色不同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错误；医学上用超声波粉碎结石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利用了超声波具有能量的特性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正确．故选</w:t>
      </w:r>
      <w:r w:rsidRPr="0034610C">
        <w:rPr>
          <w:rFonts w:ascii="Times New Roman" w:hAnsi="Times New Roman" w:cs="Times New Roman"/>
          <w:color w:val="FF0000"/>
        </w:rPr>
        <w:t>C.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20. D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</w:t>
      </w:r>
      <w:r w:rsidRPr="0034610C">
        <w:rPr>
          <w:rFonts w:ascii="Times New Roman" w:eastAsia="黑体" w:hAnsi="Times New Roman" w:cs="Times New Roman" w:hint="eastAsia"/>
          <w:color w:val="FF0000"/>
        </w:rPr>
        <w:t>】</w:t>
      </w:r>
      <w:r w:rsidRPr="0034610C">
        <w:rPr>
          <w:rFonts w:ascii="Times New Roman" w:hAnsi="Times New Roman" w:cs="Times New Roman"/>
          <w:color w:val="FF0000"/>
        </w:rPr>
        <w:t>拉小提琴时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手指在不同的位置按弦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改变了发声体的长度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从而改变音调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选项错误；抽出罩内的空气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听到的声音变小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只能说明了声音的传播需要介质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选项错误；道路两旁设置隔音墙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是为了在传播过程中减弱噪声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不能防止汽车发出噪音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选项错误；发声的音叉靠近乒乓球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球多次被弹开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将音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5240" cy="1270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叉的振动转化为球的摆动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说明发声体在振动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选项正确．故选</w:t>
      </w:r>
      <w:r w:rsidRPr="0034610C">
        <w:rPr>
          <w:rFonts w:ascii="Times New Roman" w:hAnsi="Times New Roman" w:cs="Times New Roman"/>
          <w:color w:val="FF0000"/>
        </w:rPr>
        <w:t>D.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21. A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手机利用电磁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5240" cy="2159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波传送信</w:t>
      </w:r>
      <w:r w:rsidRPr="0034610C">
        <w:rPr>
          <w:rFonts w:ascii="Times New Roman" w:hAnsi="Times New Roman" w:cs="Times New Roman" w:hint="eastAsia"/>
          <w:color w:val="FF0000"/>
        </w:rPr>
        <w:t>号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微波炉用电磁波输送热量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所以手机和微波炉都会发出电磁波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正确；钢琴发声时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是演奏者通过按下键盘上的琴键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牵动钢琴里面包着绒毡的小木槌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继而敲击钢丝弦发出声音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所以钢琴是靠琴弦的振动发声的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错误；利用超声波可以粉碎人体内的结石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错误；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女高音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中的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高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是指音调高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而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引吭高歌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中的</w:t>
      </w:r>
      <w:r w:rsidRPr="0034610C">
        <w:rPr>
          <w:rFonts w:hAnsi="宋体" w:cs="Times New Roman"/>
          <w:color w:val="FF0000"/>
        </w:rPr>
        <w:t>“</w:t>
      </w:r>
      <w:r w:rsidRPr="0034610C">
        <w:rPr>
          <w:rFonts w:ascii="Times New Roman" w:hAnsi="Times New Roman" w:cs="Times New Roman"/>
          <w:color w:val="FF0000"/>
        </w:rPr>
        <w:t>高</w:t>
      </w:r>
      <w:r w:rsidRPr="0034610C">
        <w:rPr>
          <w:rFonts w:hAnsi="宋体" w:cs="Times New Roman"/>
          <w:color w:val="FF0000"/>
        </w:rPr>
        <w:t>”</w:t>
      </w:r>
      <w:r w:rsidRPr="0034610C">
        <w:rPr>
          <w:rFonts w:ascii="Times New Roman" w:hAnsi="Times New Roman" w:cs="Times New Roman"/>
          <w:color w:val="FF0000"/>
        </w:rPr>
        <w:t>是指响度大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错误．故选</w:t>
      </w:r>
      <w:r w:rsidRPr="0034610C">
        <w:rPr>
          <w:rFonts w:ascii="Times New Roman" w:hAnsi="Times New Roman" w:cs="Times New Roman"/>
          <w:color w:val="FF0000"/>
        </w:rPr>
        <w:t>A.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22. B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音乐声属于人耳能听见的声音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频率范围在</w:t>
      </w:r>
      <w:r w:rsidRPr="0034610C">
        <w:rPr>
          <w:rFonts w:ascii="Times New Roman" w:hAnsi="Times New Roman" w:cs="Times New Roman"/>
          <w:color w:val="FF0000"/>
        </w:rPr>
        <w:t>20</w:t>
      </w:r>
      <w:r w:rsidRPr="0034610C">
        <w:rPr>
          <w:rFonts w:ascii="Times New Roman" w:hAnsi="Times New Roman" w:cs="Times New Roman" w:hint="eastAsia"/>
          <w:color w:val="FF0000"/>
        </w:rPr>
        <w:t>～</w:t>
      </w:r>
      <w:r w:rsidRPr="0034610C">
        <w:rPr>
          <w:rFonts w:ascii="Times New Roman" w:hAnsi="Times New Roman" w:cs="Times New Roman"/>
          <w:color w:val="FF0000"/>
        </w:rPr>
        <w:t>20 000Hz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A</w:t>
      </w:r>
      <w:r w:rsidRPr="0034610C">
        <w:rPr>
          <w:rFonts w:ascii="Times New Roman" w:hAnsi="Times New Roman" w:cs="Times New Roman"/>
          <w:color w:val="FF0000"/>
        </w:rPr>
        <w:t>选项错误；声源与人之间是空气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即我们听见的音乐声是通过空气传播的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B</w:t>
      </w:r>
      <w:r w:rsidRPr="0034610C">
        <w:rPr>
          <w:rFonts w:ascii="Times New Roman" w:hAnsi="Times New Roman" w:cs="Times New Roman"/>
          <w:color w:val="FF0000"/>
        </w:rPr>
        <w:t>选项正确；对于去欣赏音乐喷泉的人来说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该声音没有影响到他们</w:t>
      </w:r>
      <w:r w:rsidR="00EF2FA8">
        <w:rPr>
          <w:rFonts w:ascii="Times New Roman" w:hAnsi="Times New Roman" w:cs="Times New Roman"/>
          <w:noProof/>
          <w:color w:val="FF0000"/>
        </w:rPr>
        <w:drawing>
          <wp:inline distT="0" distB="0" distL="0" distR="0">
            <wp:extent cx="19050" cy="1524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color w:val="FF0000"/>
        </w:rPr>
        <w:t>的学习、休息和工作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所以它不是噪声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C</w:t>
      </w:r>
      <w:r w:rsidRPr="0034610C">
        <w:rPr>
          <w:rFonts w:ascii="Times New Roman" w:hAnsi="Times New Roman" w:cs="Times New Roman"/>
          <w:color w:val="FF0000"/>
        </w:rPr>
        <w:t>选项错误；音乐喷泉的工作原理是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根据播放的音乐来控制水柱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达到与音乐同步的效果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音乐声并非由水柱振动产生．</w:t>
      </w:r>
      <w:r w:rsidRPr="0034610C">
        <w:rPr>
          <w:rFonts w:ascii="Times New Roman" w:hAnsi="Times New Roman" w:cs="Times New Roman"/>
          <w:color w:val="FF0000"/>
        </w:rPr>
        <w:t>D</w:t>
      </w:r>
      <w:r w:rsidRPr="0034610C">
        <w:rPr>
          <w:rFonts w:ascii="Times New Roman" w:hAnsi="Times New Roman" w:cs="Times New Roman"/>
          <w:color w:val="FF0000"/>
        </w:rPr>
        <w:t>选项错误．故选</w:t>
      </w:r>
      <w:r w:rsidRPr="0034610C">
        <w:rPr>
          <w:rFonts w:ascii="Times New Roman" w:hAnsi="Times New Roman" w:cs="Times New Roman"/>
          <w:color w:val="FF0000"/>
        </w:rPr>
        <w:t>B.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23.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电磁波　响度　音色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手机是利用电磁波传递信息的；改变音量是改变声</w:t>
      </w:r>
      <w:r w:rsidRPr="0034610C">
        <w:rPr>
          <w:rFonts w:ascii="Times New Roman" w:hAnsi="Times New Roman" w:cs="Times New Roman" w:hint="eastAsia"/>
          <w:color w:val="FF0000"/>
        </w:rPr>
        <w:t>音的大小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即改变了声音的响度；接电话时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能分辨对方是熟人还是陌生</w:t>
      </w:r>
      <w:r w:rsidR="00EF2FA8">
        <w:rPr>
          <w:rFonts w:ascii="Times New Roman" w:hAnsi="Times New Roman" w:cs="Times New Roman" w:hint="eastAsia"/>
          <w:noProof/>
          <w:color w:val="FF0000"/>
        </w:rPr>
        <w:drawing>
          <wp:inline distT="0" distB="0" distL="0" distR="0">
            <wp:extent cx="12700" cy="2159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 w:hint="eastAsia"/>
          <w:color w:val="FF0000"/>
        </w:rPr>
        <w:t>人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 w:hint="eastAsia"/>
          <w:color w:val="FF0000"/>
        </w:rPr>
        <w:t>是根据声音的音色来辨别的．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>24.</w:t>
      </w:r>
      <w:r w:rsidRPr="0034610C">
        <w:rPr>
          <w:rFonts w:ascii="Times New Roman" w:hAnsi="Times New Roman" w:cs="Times New Roman"/>
          <w:color w:val="FF0000"/>
        </w:rPr>
        <w:t xml:space="preserve"> </w:t>
      </w:r>
      <w:r w:rsidRPr="0034610C">
        <w:rPr>
          <w:rFonts w:ascii="Times New Roman" w:eastAsia="黑体" w:hAnsi="Times New Roman" w:cs="Times New Roman"/>
          <w:color w:val="FF0000"/>
        </w:rPr>
        <w:t>音调　空气　声源处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>琴弦越长发声频率越低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音调越低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反之音调越高．不断用手指去控制琴弦长度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这样做的目的是为了改变声音的音调；空气可以传声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琴声是通过空气传播到现场观众耳朵中的．在听音乐时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手机铃声影响人们欣赏音乐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是噪声源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关机或调成振动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目的是为了在声源处减弱噪声．</w:t>
      </w:r>
    </w:p>
    <w:p w:rsidR="00692E5E" w:rsidRPr="0034610C" w:rsidRDefault="00692E5E" w:rsidP="00692E5E">
      <w:pPr>
        <w:pStyle w:val="a4"/>
        <w:ind w:firstLineChars="200" w:firstLine="422"/>
        <w:rPr>
          <w:rFonts w:ascii="Times New Roman" w:eastAsia="MingLiU_HKSCS" w:hAnsi="Times New Roman" w:cs="Times New Roman"/>
          <w:color w:val="FF0000"/>
        </w:rPr>
      </w:pPr>
      <w:r w:rsidRPr="0034610C">
        <w:rPr>
          <w:rFonts w:ascii="Times New Roman" w:hAnsi="Times New Roman" w:cs="Times New Roman"/>
          <w:b/>
          <w:color w:val="FF0000"/>
        </w:rPr>
        <w:t xml:space="preserve">25. </w:t>
      </w:r>
      <w:r w:rsidRPr="0034610C">
        <w:rPr>
          <w:rFonts w:ascii="Times New Roman" w:eastAsia="黑体" w:hAnsi="Times New Roman" w:cs="Times New Roman"/>
          <w:color w:val="FF0000"/>
        </w:rPr>
        <w:t>音调　能量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hAnsi="Times New Roman" w:cs="Times New Roman"/>
          <w:b/>
          <w:color w:val="FF0000"/>
        </w:rPr>
        <w:t>1 53</w:t>
      </w:r>
      <w:r w:rsidR="00EF2FA8">
        <w:rPr>
          <w:rFonts w:ascii="Times New Roman" w:hAnsi="Times New Roman" w:cs="Times New Roman"/>
          <w:b/>
          <w:noProof/>
          <w:color w:val="FF0000"/>
        </w:rPr>
        <w:drawing>
          <wp:inline distT="0" distB="0" distL="0" distR="0">
            <wp:extent cx="12700" cy="2032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610C">
        <w:rPr>
          <w:rFonts w:ascii="Times New Roman" w:hAnsi="Times New Roman" w:cs="Times New Roman"/>
          <w:b/>
          <w:color w:val="FF0000"/>
        </w:rPr>
        <w:t>1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真空不能传声</w:t>
      </w:r>
      <w:r w:rsidRPr="0034610C">
        <w:rPr>
          <w:rFonts w:ascii="Times New Roman" w:hAnsi="Times New Roman" w:cs="Times New Roman"/>
          <w:color w:val="FF0000"/>
        </w:rPr>
        <w:t xml:space="preserve">　</w:t>
      </w:r>
      <w:r w:rsidRPr="0034610C">
        <w:rPr>
          <w:rFonts w:ascii="Times New Roman" w:eastAsia="黑体" w:hAnsi="Times New Roman" w:cs="Times New Roman"/>
          <w:color w:val="FF0000"/>
        </w:rPr>
        <w:t>【解析】</w:t>
      </w:r>
      <w:r w:rsidRPr="0034610C">
        <w:rPr>
          <w:rFonts w:ascii="Times New Roman" w:hAnsi="Times New Roman" w:cs="Times New Roman"/>
          <w:color w:val="FF0000"/>
        </w:rPr>
        <w:t xml:space="preserve">  </w:t>
      </w:r>
      <w:r w:rsidRPr="0034610C">
        <w:rPr>
          <w:rFonts w:ascii="Times New Roman" w:hAnsi="Times New Roman" w:cs="Times New Roman"/>
          <w:color w:val="FF0000"/>
        </w:rPr>
        <w:t>同一架钢琴的不同琴键发声时的振动频率不同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所以按不同的琴键时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钢琴发出声音的音调不同；把眼镜放在超声波清洗机</w:t>
      </w:r>
      <w:r w:rsidRPr="0034610C">
        <w:rPr>
          <w:rFonts w:ascii="Times New Roman" w:hAnsi="Times New Roman" w:cs="Times New Roman"/>
          <w:color w:val="FF0000"/>
        </w:rPr>
        <w:lastRenderedPageBreak/>
        <w:t>里洗干净是利用声音能传递能量；声波在海水中的传播速度是</w:t>
      </w:r>
      <w:r w:rsidRPr="0034610C">
        <w:rPr>
          <w:rFonts w:ascii="Book Antiqua" w:hAnsi="Book Antiqua" w:cs="Times New Roman" w:hint="eastAsia"/>
          <w:i/>
          <w:color w:val="FF0000"/>
        </w:rPr>
        <w:t>v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1 531 m/s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超声波传到海底的时间</w:t>
      </w:r>
      <w:r w:rsidRPr="0034610C">
        <w:rPr>
          <w:rFonts w:ascii="Times New Roman" w:hAnsi="Times New Roman" w:cs="Times New Roman" w:hint="eastAsia"/>
          <w:i/>
          <w:color w:val="FF0000"/>
        </w:rPr>
        <w:t>t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fldChar w:fldCharType="begin"/>
      </w:r>
      <w:r w:rsidRPr="0034610C">
        <w:rPr>
          <w:rFonts w:ascii="Times New Roman" w:hAnsi="Times New Roman" w:cs="Times New Roman" w:hint="eastAsia"/>
          <w:color w:val="FF0000"/>
        </w:rPr>
        <w:instrText>eq \f(1,2)</w:instrText>
      </w:r>
      <w:r w:rsidRPr="0034610C">
        <w:rPr>
          <w:rFonts w:ascii="Times New Roman" w:hAnsi="Times New Roman" w:cs="Times New Roman"/>
          <w:color w:val="FF0000"/>
        </w:rPr>
        <w:fldChar w:fldCharType="end"/>
      </w:r>
      <w:r w:rsidRPr="0034610C">
        <w:rPr>
          <w:rFonts w:hAnsi="宋体" w:cs="Times New Roman" w:hint="eastAsia"/>
          <w:color w:val="FF0000"/>
        </w:rPr>
        <w:t>×</w:t>
      </w:r>
      <w:r w:rsidRPr="0034610C">
        <w:rPr>
          <w:rFonts w:ascii="Times New Roman" w:hAnsi="Times New Roman" w:cs="Times New Roman" w:hint="eastAsia"/>
          <w:color w:val="FF0000"/>
        </w:rPr>
        <w:t>2 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s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此处海水的深度：</w:t>
      </w:r>
      <w:r w:rsidRPr="0034610C">
        <w:rPr>
          <w:rFonts w:ascii="Times New Roman" w:hAnsi="Times New Roman" w:cs="Times New Roman" w:hint="eastAsia"/>
          <w:i/>
          <w:color w:val="FF0000"/>
        </w:rPr>
        <w:t>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Book Antiqua" w:hAnsi="Book Antiqua" w:cs="Times New Roman"/>
          <w:i/>
          <w:color w:val="FF0000"/>
        </w:rPr>
        <w:t>v</w:t>
      </w:r>
      <w:r w:rsidRPr="0034610C">
        <w:rPr>
          <w:rFonts w:ascii="Times New Roman" w:hAnsi="Times New Roman" w:cs="Times New Roman"/>
          <w:i/>
          <w:color w:val="FF0000"/>
        </w:rPr>
        <w:t>t</w:t>
      </w:r>
      <w:r w:rsidRPr="0034610C">
        <w:rPr>
          <w:rFonts w:ascii="Times New Roman" w:hAnsi="Times New Roman" w:cs="Times New Roman" w:hint="eastAsia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1 531 m/s</w:t>
      </w:r>
      <w:r w:rsidRPr="0034610C">
        <w:rPr>
          <w:rFonts w:hAnsi="宋体" w:cs="Times New Roman"/>
          <w:color w:val="FF0000"/>
        </w:rPr>
        <w:t>×</w:t>
      </w:r>
      <w:r w:rsidRPr="0034610C">
        <w:rPr>
          <w:rFonts w:ascii="Times New Roman" w:hAnsi="Times New Roman" w:cs="Times New Roman"/>
          <w:color w:val="FF0000"/>
        </w:rPr>
        <w:t>1 s</w:t>
      </w:r>
      <w:r w:rsidRPr="0034610C">
        <w:rPr>
          <w:rFonts w:ascii="Times New Roman" w:hAnsi="Times New Roman" w:cs="Times New Roman"/>
          <w:color w:val="FF0000"/>
        </w:rPr>
        <w:t>＝</w:t>
      </w:r>
      <w:r w:rsidRPr="0034610C">
        <w:rPr>
          <w:rFonts w:ascii="Times New Roman" w:hAnsi="Times New Roman" w:cs="Times New Roman"/>
          <w:color w:val="FF0000"/>
        </w:rPr>
        <w:t>1 531 m</w:t>
      </w:r>
      <w:r w:rsidRPr="0034610C">
        <w:rPr>
          <w:rFonts w:ascii="Times New Roman" w:hAnsi="Times New Roman" w:cs="Times New Roman"/>
          <w:color w:val="FF0000"/>
        </w:rPr>
        <w:t>；月球周围没有空气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声波不能在真空中传播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故超声波不能到达月球</w:t>
      </w:r>
      <w:r w:rsidRPr="0034610C">
        <w:rPr>
          <w:rFonts w:ascii="Times New Roman" w:eastAsia="MingLiU_HKSCS" w:hAnsi="Times New Roman" w:cs="Times New Roman" w:hint="eastAsia"/>
          <w:color w:val="FF0000"/>
        </w:rPr>
        <w:t>，</w:t>
      </w:r>
      <w:r w:rsidRPr="0034610C">
        <w:rPr>
          <w:rFonts w:ascii="Times New Roman" w:hAnsi="Times New Roman" w:cs="Times New Roman"/>
          <w:color w:val="FF0000"/>
        </w:rPr>
        <w:t>更不能利用声波的反射测出地球到月球的距离．</w:t>
      </w:r>
    </w:p>
    <w:p w:rsidR="002C1D90" w:rsidRPr="00692E5E" w:rsidRDefault="002C1D90"/>
    <w:sectPr w:rsidR="002C1D90" w:rsidRPr="00692E5E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2FA8" w:rsidRDefault="00EF2FA8" w:rsidP="00EF2FA8">
      <w:r>
        <w:separator/>
      </w:r>
    </w:p>
  </w:endnote>
  <w:endnote w:type="continuationSeparator" w:id="0">
    <w:p w:rsidR="00EF2FA8" w:rsidRDefault="00EF2FA8" w:rsidP="00EF2F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553E" w:rsidRDefault="0046553E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FA8" w:rsidRPr="0046553E" w:rsidRDefault="0046553E" w:rsidP="0046553E">
    <w:pPr>
      <w:pStyle w:val="a7"/>
    </w:pPr>
    <w:r>
      <w:rPr>
        <w:noProof/>
      </w:rPr>
      <w:drawing>
        <wp:inline distT="0" distB="0" distL="0" distR="0">
          <wp:extent cx="5274310" cy="287655"/>
          <wp:effectExtent l="0" t="0" r="2540" b="0"/>
          <wp:docPr id="34" name="图片 3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2876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553E" w:rsidRDefault="0046553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2FA8" w:rsidRDefault="00EF2FA8" w:rsidP="00EF2FA8">
      <w:r>
        <w:separator/>
      </w:r>
    </w:p>
  </w:footnote>
  <w:footnote w:type="continuationSeparator" w:id="0">
    <w:p w:rsidR="00EF2FA8" w:rsidRDefault="00EF2FA8" w:rsidP="00EF2F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553E" w:rsidRDefault="0046553E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FA8" w:rsidRPr="0046553E" w:rsidRDefault="0046553E" w:rsidP="0046553E">
    <w:pPr>
      <w:pStyle w:val="a6"/>
    </w:pPr>
    <w:r>
      <w:rPr>
        <w:noProof/>
      </w:rPr>
      <w:drawing>
        <wp:inline distT="0" distB="0" distL="0" distR="0">
          <wp:extent cx="5274310" cy="575310"/>
          <wp:effectExtent l="0" t="0" r="2540" b="0"/>
          <wp:docPr id="33" name="图片 3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4310" cy="5753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553E" w:rsidRDefault="0046553E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2E5E"/>
    <w:rsid w:val="002C1D90"/>
    <w:rsid w:val="002F7B3A"/>
    <w:rsid w:val="0046553E"/>
    <w:rsid w:val="00651B6A"/>
    <w:rsid w:val="00692E5E"/>
    <w:rsid w:val="00A5661F"/>
    <w:rsid w:val="00EF2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二级章节"/>
    <w:basedOn w:val="a"/>
    <w:qFormat/>
    <w:rsid w:val="00A5661F"/>
    <w:pPr>
      <w:widowControl/>
      <w:jc w:val="left"/>
      <w:outlineLvl w:val="2"/>
    </w:pPr>
    <w:rPr>
      <w:rFonts w:ascii="NEU-BZ-S92" w:eastAsia="方正书宋_GBK" w:hAnsi="NEU-BZ-S92" w:cstheme="minorBidi"/>
      <w:color w:val="000000"/>
      <w:kern w:val="0"/>
      <w:szCs w:val="22"/>
    </w:rPr>
  </w:style>
  <w:style w:type="paragraph" w:styleId="a4">
    <w:name w:val="Plain Text"/>
    <w:basedOn w:val="a"/>
    <w:link w:val="Char"/>
    <w:rsid w:val="00692E5E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4"/>
    <w:rsid w:val="00692E5E"/>
    <w:rPr>
      <w:rFonts w:ascii="宋体" w:hAnsi="Courier New" w:cs="Courier New"/>
      <w:kern w:val="2"/>
      <w:sz w:val="21"/>
      <w:szCs w:val="21"/>
    </w:rPr>
  </w:style>
  <w:style w:type="paragraph" w:styleId="a5">
    <w:name w:val="Balloon Text"/>
    <w:basedOn w:val="a"/>
    <w:link w:val="Char0"/>
    <w:rsid w:val="00692E5E"/>
    <w:rPr>
      <w:sz w:val="18"/>
      <w:szCs w:val="18"/>
    </w:rPr>
  </w:style>
  <w:style w:type="character" w:customStyle="1" w:styleId="Char0">
    <w:name w:val="批注框文本 Char"/>
    <w:basedOn w:val="a0"/>
    <w:link w:val="a5"/>
    <w:rsid w:val="00692E5E"/>
    <w:rPr>
      <w:kern w:val="2"/>
      <w:sz w:val="18"/>
      <w:szCs w:val="18"/>
    </w:rPr>
  </w:style>
  <w:style w:type="paragraph" w:styleId="a6">
    <w:name w:val="header"/>
    <w:basedOn w:val="a"/>
    <w:link w:val="Char1"/>
    <w:rsid w:val="00EF2F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rsid w:val="00EF2FA8"/>
    <w:rPr>
      <w:kern w:val="2"/>
      <w:sz w:val="18"/>
      <w:szCs w:val="18"/>
    </w:rPr>
  </w:style>
  <w:style w:type="paragraph" w:styleId="a7">
    <w:name w:val="footer"/>
    <w:basedOn w:val="a"/>
    <w:link w:val="Char2"/>
    <w:rsid w:val="00EF2F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rsid w:val="00EF2FA8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二级章节"/>
    <w:basedOn w:val="a"/>
    <w:qFormat/>
    <w:rsid w:val="00A5661F"/>
    <w:pPr>
      <w:widowControl/>
      <w:jc w:val="left"/>
      <w:outlineLvl w:val="2"/>
    </w:pPr>
    <w:rPr>
      <w:rFonts w:ascii="NEU-BZ-S92" w:eastAsia="方正书宋_GBK" w:hAnsi="NEU-BZ-S92" w:cstheme="minorBidi"/>
      <w:color w:val="000000"/>
      <w:kern w:val="0"/>
      <w:szCs w:val="22"/>
    </w:rPr>
  </w:style>
  <w:style w:type="paragraph" w:styleId="a4">
    <w:name w:val="Plain Text"/>
    <w:basedOn w:val="a"/>
    <w:link w:val="Char"/>
    <w:rsid w:val="00692E5E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4"/>
    <w:rsid w:val="00692E5E"/>
    <w:rPr>
      <w:rFonts w:ascii="宋体" w:hAnsi="Courier New" w:cs="Courier New"/>
      <w:kern w:val="2"/>
      <w:sz w:val="21"/>
      <w:szCs w:val="21"/>
    </w:rPr>
  </w:style>
  <w:style w:type="paragraph" w:styleId="a5">
    <w:name w:val="Balloon Text"/>
    <w:basedOn w:val="a"/>
    <w:link w:val="Char0"/>
    <w:rsid w:val="00692E5E"/>
    <w:rPr>
      <w:sz w:val="18"/>
      <w:szCs w:val="18"/>
    </w:rPr>
  </w:style>
  <w:style w:type="character" w:customStyle="1" w:styleId="Char0">
    <w:name w:val="批注框文本 Char"/>
    <w:basedOn w:val="a0"/>
    <w:link w:val="a5"/>
    <w:rsid w:val="00692E5E"/>
    <w:rPr>
      <w:kern w:val="2"/>
      <w:sz w:val="18"/>
      <w:szCs w:val="18"/>
    </w:rPr>
  </w:style>
  <w:style w:type="paragraph" w:styleId="a6">
    <w:name w:val="header"/>
    <w:basedOn w:val="a"/>
    <w:link w:val="Char1"/>
    <w:rsid w:val="00EF2F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rsid w:val="00EF2FA8"/>
    <w:rPr>
      <w:kern w:val="2"/>
      <w:sz w:val="18"/>
      <w:szCs w:val="18"/>
    </w:rPr>
  </w:style>
  <w:style w:type="paragraph" w:styleId="a7">
    <w:name w:val="footer"/>
    <w:basedOn w:val="a"/>
    <w:link w:val="Char2"/>
    <w:rsid w:val="00EF2F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rsid w:val="00EF2FA8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H:\2017&#20013;&#32771;&#20998;&#31867;&#21367;&#29289;&#29702;\2017&#20013;&#32771;&#20998;&#31867;&#21367;&#29289;&#29702;\&#23567;&#22270;&#26631;.TIF" TargetMode="External"/><Relationship Id="rId13" Type="http://schemas.openxmlformats.org/officeDocument/2006/relationships/image" Target="file:///H:\2017&#20013;&#32771;&#20998;&#31867;&#21367;&#29289;&#29702;\2017&#20013;&#32771;&#20998;&#31867;&#21367;&#29289;&#29702;\W2.TIF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file:///H:\2017&#20013;&#32771;&#20998;&#31867;&#21367;&#29289;&#29702;\2017&#20013;&#32771;&#20998;&#31867;&#21367;&#29289;&#29702;\W9.TIF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file:///H:\2017&#20013;&#32771;&#20998;&#31867;&#21367;&#29289;&#29702;\2017&#20013;&#32771;&#20998;&#31867;&#21367;&#29289;&#29702;\W5.TIF" TargetMode="External"/><Relationship Id="rId25" Type="http://schemas.openxmlformats.org/officeDocument/2006/relationships/image" Target="file:///H:\2017&#20013;&#32771;&#20998;&#31867;&#21367;&#29289;&#29702;\2017&#20013;&#32771;&#20998;&#31867;&#21367;&#29289;&#29702;\W11.TIF" TargetMode="External"/><Relationship Id="rId33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gif"/><Relationship Id="rId24" Type="http://schemas.openxmlformats.org/officeDocument/2006/relationships/image" Target="media/image10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file:///H:\2017&#20013;&#32771;&#20998;&#31867;&#21367;&#29289;&#29702;\2017&#20013;&#32771;&#20998;&#31867;&#21367;&#29289;&#29702;\W4.TIF" TargetMode="External"/><Relationship Id="rId23" Type="http://schemas.openxmlformats.org/officeDocument/2006/relationships/image" Target="file:///H:\2017&#20013;&#32771;&#20998;&#31867;&#21367;&#29289;&#29702;\2017&#20013;&#32771;&#20998;&#31867;&#21367;&#29289;&#29702;\W10.TIF" TargetMode="External"/><Relationship Id="rId28" Type="http://schemas.openxmlformats.org/officeDocument/2006/relationships/header" Target="header1.xml"/><Relationship Id="rId10" Type="http://schemas.openxmlformats.org/officeDocument/2006/relationships/image" Target="file:///H:\2017&#20013;&#32771;&#20998;&#31867;&#21367;&#29289;&#29702;\2017&#20013;&#32771;&#20998;&#31867;&#21367;&#29289;&#29702;\W1.tif" TargetMode="External"/><Relationship Id="rId19" Type="http://schemas.openxmlformats.org/officeDocument/2006/relationships/image" Target="file:///H:\2017&#20013;&#32771;&#20998;&#31867;&#21367;&#29289;&#29702;\2017&#20013;&#32771;&#20998;&#31867;&#21367;&#29289;&#29702;\W6.TIF" TargetMode="External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file:///H:\2017&#20013;&#32771;&#20998;&#31867;&#21367;&#29289;&#29702;\2017&#20013;&#32771;&#20998;&#31867;&#21367;&#29289;&#29702;\W303.TIF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1101</Words>
  <Characters>6277</Characters>
  <Application>Microsoft Office Word</Application>
  <DocSecurity>0</DocSecurity>
  <Lines>52</Lines>
  <Paragraphs>14</Paragraphs>
  <ScaleCrop>false</ScaleCrop>
  <LinksUpToDate>false</LinksUpToDate>
  <CharactersWithSpaces>7364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2017-09-11T05:08:00Z</dcterms:created>
  <dcterms:modified xsi:type="dcterms:W3CDTF">2017-09-16T05:04:00Z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